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A53" w:rsidRDefault="00133A53" w:rsidP="00133A53">
      <w:pPr>
        <w:pStyle w:val="a5"/>
        <w:shd w:val="clear" w:color="auto" w:fill="FFFFFF"/>
        <w:spacing w:before="0" w:beforeAutospacing="0" w:after="0" w:afterAutospacing="0"/>
        <w:textAlignment w:val="baseline"/>
        <w:rPr>
          <w:rFonts w:ascii="Arial" w:hAnsi="Arial" w:cs="Arial"/>
          <w:color w:val="78716B"/>
          <w:sz w:val="20"/>
          <w:szCs w:val="20"/>
        </w:rPr>
      </w:pPr>
      <w:r>
        <w:rPr>
          <w:color w:val="78716B"/>
          <w:bdr w:val="none" w:sz="0" w:space="0" w:color="auto" w:frame="1"/>
        </w:rPr>
        <w:t>Законом Республики Беларусь «О массовых мероприятиях в Республике Беларусь» четко определен порядок проведения таких инициатив. К ним относятся собрания, митинги, уличные шествия, демонстрации и пикетирование. Любое несоблюдение установленных  требований влечет административную либо уголовную ответственность.</w:t>
      </w:r>
    </w:p>
    <w:p w:rsidR="00133A53" w:rsidRDefault="00133A53" w:rsidP="00133A53">
      <w:pPr>
        <w:pStyle w:val="a5"/>
        <w:shd w:val="clear" w:color="auto" w:fill="FFFFFF"/>
        <w:spacing w:before="0" w:beforeAutospacing="0" w:after="0" w:afterAutospacing="0"/>
        <w:jc w:val="both"/>
        <w:textAlignment w:val="baseline"/>
        <w:rPr>
          <w:rFonts w:ascii="Tahoma" w:hAnsi="Tahoma" w:cs="Tahoma"/>
          <w:color w:val="111111"/>
          <w:sz w:val="18"/>
          <w:szCs w:val="18"/>
        </w:rPr>
      </w:pPr>
      <w:r>
        <w:rPr>
          <w:color w:val="111111"/>
          <w:bdr w:val="none" w:sz="0" w:space="0" w:color="auto" w:frame="1"/>
        </w:rPr>
        <w:t xml:space="preserve">Гражданам, не желающим участвовать в несанкционированных мероприятиях, следует быть более бдительными, чтобы не стать соучастниками противоправных деяний. За нарушение установленного порядка проведения собрания, митинга, уличного шествия, демонстрации, пикетирования, совершенные участником таких мероприятий, наступает ответственность по </w:t>
      </w:r>
      <w:proofErr w:type="gramStart"/>
      <w:r>
        <w:rPr>
          <w:color w:val="111111"/>
          <w:bdr w:val="none" w:sz="0" w:space="0" w:color="auto" w:frame="1"/>
        </w:rPr>
        <w:t>ч</w:t>
      </w:r>
      <w:proofErr w:type="gramEnd"/>
      <w:r>
        <w:rPr>
          <w:color w:val="111111"/>
          <w:bdr w:val="none" w:sz="0" w:space="0" w:color="auto" w:frame="1"/>
        </w:rPr>
        <w:t xml:space="preserve">.1 ст.23.34 </w:t>
      </w:r>
      <w:proofErr w:type="spellStart"/>
      <w:r>
        <w:rPr>
          <w:color w:val="111111"/>
          <w:bdr w:val="none" w:sz="0" w:space="0" w:color="auto" w:frame="1"/>
        </w:rPr>
        <w:t>КоАП</w:t>
      </w:r>
      <w:proofErr w:type="spellEnd"/>
      <w:r>
        <w:rPr>
          <w:color w:val="111111"/>
          <w:bdr w:val="none" w:sz="0" w:space="0" w:color="auto" w:frame="1"/>
        </w:rPr>
        <w:t> </w:t>
      </w:r>
      <w:r>
        <w:rPr>
          <w:rStyle w:val="a6"/>
          <w:color w:val="111111"/>
          <w:bdr w:val="none" w:sz="0" w:space="0" w:color="auto" w:frame="1"/>
        </w:rPr>
        <w:t>в виде штрафа или административного ареста</w:t>
      </w:r>
      <w:r>
        <w:rPr>
          <w:color w:val="111111"/>
          <w:bdr w:val="none" w:sz="0" w:space="0" w:color="auto" w:frame="1"/>
        </w:rPr>
        <w:t xml:space="preserve">. Более строгое наказание получит гражданин, если он участвовал в такой акции за вознаграждение. По </w:t>
      </w:r>
      <w:proofErr w:type="gramStart"/>
      <w:r>
        <w:rPr>
          <w:color w:val="111111"/>
          <w:bdr w:val="none" w:sz="0" w:space="0" w:color="auto" w:frame="1"/>
        </w:rPr>
        <w:t>ч</w:t>
      </w:r>
      <w:proofErr w:type="gramEnd"/>
      <w:r>
        <w:rPr>
          <w:color w:val="111111"/>
          <w:bdr w:val="none" w:sz="0" w:space="0" w:color="auto" w:frame="1"/>
        </w:rPr>
        <w:t xml:space="preserve">.4 ст.23.34 </w:t>
      </w:r>
      <w:proofErr w:type="spellStart"/>
      <w:r>
        <w:rPr>
          <w:color w:val="111111"/>
          <w:bdr w:val="none" w:sz="0" w:space="0" w:color="auto" w:frame="1"/>
        </w:rPr>
        <w:t>КоАП</w:t>
      </w:r>
      <w:proofErr w:type="spellEnd"/>
      <w:r>
        <w:rPr>
          <w:color w:val="111111"/>
          <w:bdr w:val="none" w:sz="0" w:space="0" w:color="auto" w:frame="1"/>
        </w:rPr>
        <w:t xml:space="preserve"> его ожидает </w:t>
      </w:r>
      <w:r>
        <w:rPr>
          <w:rStyle w:val="a6"/>
          <w:color w:val="111111"/>
          <w:bdr w:val="none" w:sz="0" w:space="0" w:color="auto" w:frame="1"/>
        </w:rPr>
        <w:t>штраф от 30 до 50 базовых величин или административный арест</w:t>
      </w:r>
      <w:r>
        <w:rPr>
          <w:color w:val="111111"/>
          <w:bdr w:val="none" w:sz="0" w:space="0" w:color="auto" w:frame="1"/>
        </w:rPr>
        <w:t>.</w:t>
      </w:r>
    </w:p>
    <w:p w:rsidR="00133A53" w:rsidRDefault="00133A53" w:rsidP="00133A53">
      <w:pPr>
        <w:pStyle w:val="a5"/>
        <w:shd w:val="clear" w:color="auto" w:fill="FFFFFF"/>
        <w:spacing w:before="0" w:beforeAutospacing="0" w:after="0" w:afterAutospacing="0"/>
        <w:jc w:val="both"/>
        <w:textAlignment w:val="baseline"/>
        <w:rPr>
          <w:rFonts w:ascii="Tahoma" w:hAnsi="Tahoma" w:cs="Tahoma"/>
          <w:color w:val="111111"/>
          <w:sz w:val="18"/>
          <w:szCs w:val="18"/>
        </w:rPr>
      </w:pPr>
      <w:proofErr w:type="gramStart"/>
      <w:r>
        <w:rPr>
          <w:color w:val="111111"/>
          <w:bdr w:val="none" w:sz="0" w:space="0" w:color="auto" w:frame="1"/>
        </w:rPr>
        <w:t>Серьезные последствия могут возникнуть за использование флагов, вымпелов, не зарегистрированных в установленном порядке, а также эмблем, символов, плакатов и транспарантов, содержание которых направлено на причинение ущерба общественному порядку, правам и законным интересам граждан, за совершение любых действий, нарушающих установленный порядок организации и проведения массового мероприятия, а также подстрекательство к таким действиям любыми методами.</w:t>
      </w:r>
      <w:proofErr w:type="gramEnd"/>
    </w:p>
    <w:p w:rsidR="00133A53" w:rsidRDefault="00133A53" w:rsidP="00133A53">
      <w:pPr>
        <w:pStyle w:val="a5"/>
        <w:shd w:val="clear" w:color="auto" w:fill="FFFFFF"/>
        <w:spacing w:before="0" w:beforeAutospacing="0" w:after="0" w:afterAutospacing="0"/>
        <w:jc w:val="both"/>
        <w:textAlignment w:val="baseline"/>
        <w:rPr>
          <w:rFonts w:ascii="Tahoma" w:hAnsi="Tahoma" w:cs="Tahoma"/>
          <w:color w:val="111111"/>
          <w:sz w:val="18"/>
          <w:szCs w:val="18"/>
        </w:rPr>
      </w:pPr>
      <w:r>
        <w:rPr>
          <w:color w:val="111111"/>
          <w:bdr w:val="none" w:sz="0" w:space="0" w:color="auto" w:frame="1"/>
        </w:rPr>
        <w:t xml:space="preserve">Если же участник так называемой «мирной акции» не подчинился законным требованиям должностных лиц при исполнении ими служебных полномочий, к примеру, не выполнил требования разойтись, его действия образуют еще один состав административного правонарушения, предусмотренный ст.23.4 </w:t>
      </w:r>
      <w:proofErr w:type="spellStart"/>
      <w:r>
        <w:rPr>
          <w:color w:val="111111"/>
          <w:bdr w:val="none" w:sz="0" w:space="0" w:color="auto" w:frame="1"/>
        </w:rPr>
        <w:t>КоАП</w:t>
      </w:r>
      <w:proofErr w:type="spellEnd"/>
      <w:r>
        <w:rPr>
          <w:color w:val="111111"/>
          <w:bdr w:val="none" w:sz="0" w:space="0" w:color="auto" w:frame="1"/>
        </w:rPr>
        <w:t>.</w:t>
      </w:r>
    </w:p>
    <w:p w:rsidR="00133A53" w:rsidRDefault="00133A53" w:rsidP="00133A53">
      <w:pPr>
        <w:pStyle w:val="a5"/>
        <w:shd w:val="clear" w:color="auto" w:fill="FFFFFF"/>
        <w:spacing w:before="0" w:beforeAutospacing="0" w:after="0" w:afterAutospacing="0"/>
        <w:jc w:val="both"/>
        <w:textAlignment w:val="baseline"/>
        <w:rPr>
          <w:rFonts w:ascii="Tahoma" w:hAnsi="Tahoma" w:cs="Tahoma"/>
          <w:color w:val="111111"/>
          <w:sz w:val="18"/>
          <w:szCs w:val="18"/>
        </w:rPr>
      </w:pPr>
      <w:r>
        <w:rPr>
          <w:color w:val="111111"/>
          <w:bdr w:val="none" w:sz="0" w:space="0" w:color="auto" w:frame="1"/>
        </w:rPr>
        <w:t xml:space="preserve">Следует отметить, что за совершение преступлений против государства, порядка управления и общественной безопасности предусмотрены строгие меры ответственности. Так, организация массовых беспорядков, сопровождающихся насилием над личностью, погромами, поджогами, уничтожением имущества или вооруженным сопротивлением представителям власти на основании </w:t>
      </w:r>
      <w:proofErr w:type="gramStart"/>
      <w:r>
        <w:rPr>
          <w:color w:val="111111"/>
          <w:bdr w:val="none" w:sz="0" w:space="0" w:color="auto" w:frame="1"/>
        </w:rPr>
        <w:t>ч</w:t>
      </w:r>
      <w:proofErr w:type="gramEnd"/>
      <w:r>
        <w:rPr>
          <w:color w:val="111111"/>
          <w:bdr w:val="none" w:sz="0" w:space="0" w:color="auto" w:frame="1"/>
        </w:rPr>
        <w:t>.1 ст.293 УК повлечет за собой наказание </w:t>
      </w:r>
      <w:r>
        <w:rPr>
          <w:rStyle w:val="a6"/>
          <w:color w:val="111111"/>
          <w:bdr w:val="none" w:sz="0" w:space="0" w:color="auto" w:frame="1"/>
        </w:rPr>
        <w:t>в виде лишения свободы до 15 лет</w:t>
      </w:r>
      <w:r>
        <w:rPr>
          <w:color w:val="111111"/>
          <w:bdr w:val="none" w:sz="0" w:space="0" w:color="auto" w:frame="1"/>
        </w:rPr>
        <w:t>, а участие в совершении таких действий – </w:t>
      </w:r>
      <w:r>
        <w:rPr>
          <w:rStyle w:val="a6"/>
          <w:color w:val="111111"/>
          <w:bdr w:val="none" w:sz="0" w:space="0" w:color="auto" w:frame="1"/>
        </w:rPr>
        <w:t>в виде лишения свободы до 8 лет</w:t>
      </w:r>
      <w:r>
        <w:rPr>
          <w:color w:val="111111"/>
          <w:bdr w:val="none" w:sz="0" w:space="0" w:color="auto" w:frame="1"/>
        </w:rPr>
        <w:t>.</w:t>
      </w:r>
    </w:p>
    <w:p w:rsidR="00133A53" w:rsidRDefault="00133A53" w:rsidP="00133A53">
      <w:pPr>
        <w:pStyle w:val="a5"/>
        <w:shd w:val="clear" w:color="auto" w:fill="FFFFFF"/>
        <w:spacing w:before="0" w:beforeAutospacing="0" w:after="0" w:afterAutospacing="0"/>
        <w:jc w:val="both"/>
        <w:textAlignment w:val="baseline"/>
        <w:rPr>
          <w:rFonts w:ascii="Tahoma" w:hAnsi="Tahoma" w:cs="Tahoma"/>
          <w:color w:val="111111"/>
          <w:sz w:val="18"/>
          <w:szCs w:val="18"/>
        </w:rPr>
      </w:pPr>
      <w:proofErr w:type="gramStart"/>
      <w:r>
        <w:rPr>
          <w:color w:val="111111"/>
          <w:bdr w:val="none" w:sz="0" w:space="0" w:color="auto" w:frame="1"/>
        </w:rPr>
        <w:t>Если при проведении массовых мероприятий с нарушением установленного порядка по неосторожности наступит гибель людей, причинение тяжких телесных повреждений одному или нескольким лицам или причинение ущерба в крупном размере, то в соответствии со ст.369-3 УК за такие деяния могут назначить наказание </w:t>
      </w:r>
      <w:r>
        <w:rPr>
          <w:rStyle w:val="a6"/>
          <w:color w:val="111111"/>
          <w:bdr w:val="none" w:sz="0" w:space="0" w:color="auto" w:frame="1"/>
        </w:rPr>
        <w:t>в виде ареста, или ограничения свободы на срок до 3 лет, или лишения свободы на тот же срок.</w:t>
      </w:r>
      <w:proofErr w:type="gramEnd"/>
    </w:p>
    <w:p w:rsidR="00133A53" w:rsidRDefault="00133A53" w:rsidP="00133A53">
      <w:pPr>
        <w:pStyle w:val="a5"/>
        <w:shd w:val="clear" w:color="auto" w:fill="FFFFFF"/>
        <w:spacing w:before="0" w:beforeAutospacing="0" w:after="0" w:afterAutospacing="0"/>
        <w:jc w:val="both"/>
        <w:textAlignment w:val="baseline"/>
        <w:rPr>
          <w:rFonts w:ascii="Tahoma" w:hAnsi="Tahoma" w:cs="Tahoma"/>
          <w:color w:val="111111"/>
          <w:sz w:val="18"/>
          <w:szCs w:val="18"/>
        </w:rPr>
      </w:pPr>
      <w:r>
        <w:rPr>
          <w:color w:val="111111"/>
          <w:bdr w:val="none" w:sz="0" w:space="0" w:color="auto" w:frame="1"/>
        </w:rPr>
        <w:t>За организацию и подготовку действий, грубо нарушающих общественный порядок, либо активное участие в них, если они будут связаны с неповиновением законным требованиям представителей власти или повлекут нарушение работы транспорта, предприятий, учреждений и организаций грозит наказание вплоть до </w:t>
      </w:r>
      <w:r>
        <w:rPr>
          <w:rStyle w:val="a6"/>
          <w:color w:val="111111"/>
          <w:bdr w:val="none" w:sz="0" w:space="0" w:color="auto" w:frame="1"/>
        </w:rPr>
        <w:t>лишения свободы на срок до 3 лет</w:t>
      </w:r>
      <w:r>
        <w:rPr>
          <w:color w:val="111111"/>
          <w:bdr w:val="none" w:sz="0" w:space="0" w:color="auto" w:frame="1"/>
        </w:rPr>
        <w:t> (ст.342 УК).</w:t>
      </w:r>
    </w:p>
    <w:p w:rsidR="00133A53" w:rsidRDefault="00133A53" w:rsidP="00133A53">
      <w:pPr>
        <w:pStyle w:val="a5"/>
        <w:shd w:val="clear" w:color="auto" w:fill="FFFFFF"/>
        <w:spacing w:before="0" w:beforeAutospacing="0" w:after="0" w:afterAutospacing="0"/>
        <w:jc w:val="both"/>
        <w:textAlignment w:val="baseline"/>
        <w:rPr>
          <w:rFonts w:ascii="Tahoma" w:hAnsi="Tahoma" w:cs="Tahoma"/>
          <w:color w:val="111111"/>
          <w:sz w:val="18"/>
          <w:szCs w:val="18"/>
        </w:rPr>
      </w:pPr>
      <w:proofErr w:type="gramStart"/>
      <w:r>
        <w:rPr>
          <w:color w:val="111111"/>
          <w:bdr w:val="none" w:sz="0" w:space="0" w:color="auto" w:frame="1"/>
        </w:rPr>
        <w:t>Ответственность вплоть до </w:t>
      </w:r>
      <w:r>
        <w:rPr>
          <w:rStyle w:val="a6"/>
          <w:color w:val="111111"/>
          <w:bdr w:val="none" w:sz="0" w:space="0" w:color="auto" w:frame="1"/>
        </w:rPr>
        <w:t>лишения свободы</w:t>
      </w:r>
      <w:r>
        <w:rPr>
          <w:color w:val="111111"/>
          <w:bdr w:val="none" w:sz="0" w:space="0" w:color="auto" w:frame="1"/>
        </w:rPr>
        <w:t> может наступить за сопротивление сотруднику органов внутренних дел или иному лицу при выполнении ими обязанностей по охране общественного порядка (ст.363 УК), а также за насилие либо угрозу применения насилия в отношении сотрудника органов внутренних дел или его близких в целях воспрепятствования его законной деятельности (ст.364 УК).</w:t>
      </w:r>
      <w:proofErr w:type="gramEnd"/>
    </w:p>
    <w:p w:rsidR="00133A53" w:rsidRDefault="00133A53" w:rsidP="00133A53">
      <w:pPr>
        <w:pStyle w:val="a5"/>
        <w:shd w:val="clear" w:color="auto" w:fill="FFFFFF"/>
        <w:spacing w:before="0" w:beforeAutospacing="0" w:after="0" w:afterAutospacing="0"/>
        <w:jc w:val="both"/>
        <w:textAlignment w:val="baseline"/>
        <w:rPr>
          <w:rFonts w:ascii="Tahoma" w:hAnsi="Tahoma" w:cs="Tahoma"/>
          <w:color w:val="111111"/>
          <w:sz w:val="18"/>
          <w:szCs w:val="18"/>
        </w:rPr>
      </w:pPr>
      <w:r>
        <w:rPr>
          <w:color w:val="111111"/>
          <w:bdr w:val="none" w:sz="0" w:space="0" w:color="auto" w:frame="1"/>
        </w:rPr>
        <w:t>Случаи публичных призывов к захвату государственной власти, насильственному изменению конституционного строя Республики Беларусь, измене государству, совершению акта терроризма или диверсии, иных действий, направленных на причинение вреда национальной безопасности Республики Беларусь, либо распространение материалов, содержащих такие призывы, являются основаниями для уголовной ответственности по ст. 361 УК. За перечисленные действия, совершенные с использованием СМИ или глобальной компьютерной сети Интернет, предусмотрена уголовная ответственность в виде </w:t>
      </w:r>
      <w:r>
        <w:rPr>
          <w:rStyle w:val="a6"/>
          <w:color w:val="111111"/>
          <w:bdr w:val="none" w:sz="0" w:space="0" w:color="auto" w:frame="1"/>
        </w:rPr>
        <w:t>лишения свободы до 5 лет.</w:t>
      </w:r>
    </w:p>
    <w:p w:rsidR="00133A53" w:rsidRDefault="00133A53" w:rsidP="00133A53">
      <w:pPr>
        <w:pStyle w:val="a5"/>
        <w:shd w:val="clear" w:color="auto" w:fill="FFFFFF"/>
        <w:spacing w:before="0" w:beforeAutospacing="0" w:after="0" w:afterAutospacing="0"/>
        <w:jc w:val="both"/>
        <w:textAlignment w:val="baseline"/>
        <w:rPr>
          <w:rFonts w:ascii="Tahoma" w:hAnsi="Tahoma" w:cs="Tahoma"/>
          <w:color w:val="111111"/>
          <w:sz w:val="18"/>
          <w:szCs w:val="18"/>
        </w:rPr>
      </w:pPr>
      <w:r>
        <w:rPr>
          <w:color w:val="111111"/>
          <w:bdr w:val="none" w:sz="0" w:space="0" w:color="auto" w:frame="1"/>
        </w:rPr>
        <w:lastRenderedPageBreak/>
        <w:t>Кроме уголовной и административной ответственности, законодательством установлено, что всякий, кто причинил вред гражданам и организациям во время проведения массовых мероприятий, обязан его возместить.</w:t>
      </w:r>
    </w:p>
    <w:p w:rsidR="00133A53" w:rsidRDefault="00133A53" w:rsidP="00133A53">
      <w:pPr>
        <w:pStyle w:val="a5"/>
        <w:shd w:val="clear" w:color="auto" w:fill="FFFFFF"/>
        <w:spacing w:before="0" w:beforeAutospacing="0" w:after="0" w:afterAutospacing="0"/>
        <w:jc w:val="both"/>
        <w:textAlignment w:val="baseline"/>
        <w:rPr>
          <w:rFonts w:ascii="Tahoma" w:hAnsi="Tahoma" w:cs="Tahoma"/>
          <w:color w:val="111111"/>
          <w:sz w:val="18"/>
          <w:szCs w:val="18"/>
        </w:rPr>
      </w:pPr>
      <w:r>
        <w:rPr>
          <w:color w:val="111111"/>
          <w:bdr w:val="none" w:sz="0" w:space="0" w:color="auto" w:frame="1"/>
        </w:rPr>
        <w:t xml:space="preserve">Уважаемые граждане! </w:t>
      </w:r>
      <w:proofErr w:type="gramStart"/>
      <w:r>
        <w:rPr>
          <w:color w:val="111111"/>
          <w:bdr w:val="none" w:sz="0" w:space="0" w:color="auto" w:frame="1"/>
        </w:rPr>
        <w:t>Организация и участие в несанкционированных массовых мероприятиях без разрешения на их проведение – незаконны!</w:t>
      </w:r>
      <w:proofErr w:type="gramEnd"/>
    </w:p>
    <w:p w:rsidR="00CA6D99" w:rsidRPr="00133A53" w:rsidRDefault="00CA6D99"/>
    <w:sectPr w:rsidR="00CA6D99" w:rsidRPr="00133A53" w:rsidSect="00CA6D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3A53"/>
    <w:rsid w:val="00133A53"/>
    <w:rsid w:val="00CA6D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D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3A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3A53"/>
    <w:rPr>
      <w:rFonts w:ascii="Tahoma" w:hAnsi="Tahoma" w:cs="Tahoma"/>
      <w:sz w:val="16"/>
      <w:szCs w:val="16"/>
    </w:rPr>
  </w:style>
  <w:style w:type="paragraph" w:styleId="a5">
    <w:name w:val="Normal (Web)"/>
    <w:basedOn w:val="a"/>
    <w:uiPriority w:val="99"/>
    <w:semiHidden/>
    <w:unhideWhenUsed/>
    <w:rsid w:val="00133A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33A53"/>
    <w:rPr>
      <w:b/>
      <w:bCs/>
    </w:rPr>
  </w:style>
</w:styles>
</file>

<file path=word/webSettings.xml><?xml version="1.0" encoding="utf-8"?>
<w:webSettings xmlns:r="http://schemas.openxmlformats.org/officeDocument/2006/relationships" xmlns:w="http://schemas.openxmlformats.org/wordprocessingml/2006/main">
  <w:divs>
    <w:div w:id="1362123023">
      <w:bodyDiv w:val="1"/>
      <w:marLeft w:val="0"/>
      <w:marRight w:val="0"/>
      <w:marTop w:val="0"/>
      <w:marBottom w:val="0"/>
      <w:divBdr>
        <w:top w:val="none" w:sz="0" w:space="0" w:color="auto"/>
        <w:left w:val="none" w:sz="0" w:space="0" w:color="auto"/>
        <w:bottom w:val="none" w:sz="0" w:space="0" w:color="auto"/>
        <w:right w:val="none" w:sz="0" w:space="0" w:color="auto"/>
      </w:divBdr>
      <w:divsChild>
        <w:div w:id="50679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3557</Characters>
  <Application>Microsoft Office Word</Application>
  <DocSecurity>0</DocSecurity>
  <Lines>29</Lines>
  <Paragraphs>8</Paragraphs>
  <ScaleCrop>false</ScaleCrop>
  <Company>Microsoft</Company>
  <LinksUpToDate>false</LinksUpToDate>
  <CharactersWithSpaces>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secretar</cp:lastModifiedBy>
  <cp:revision>1</cp:revision>
  <dcterms:created xsi:type="dcterms:W3CDTF">2022-05-18T15:40:00Z</dcterms:created>
  <dcterms:modified xsi:type="dcterms:W3CDTF">2022-05-18T15:41:00Z</dcterms:modified>
</cp:coreProperties>
</file>