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8529E" w:rsidRPr="00251E5E" w:rsidRDefault="0088529E" w:rsidP="0088529E">
      <w:pPr>
        <w:spacing w:after="0" w:line="240" w:lineRule="auto"/>
        <w:ind w:left="4962"/>
        <w:jc w:val="both"/>
        <w:rPr>
          <w:rStyle w:val="c1"/>
          <w:rFonts w:ascii="Times New Roman" w:hAnsi="Times New Roman"/>
          <w:sz w:val="24"/>
          <w:szCs w:val="24"/>
        </w:rPr>
      </w:pPr>
      <w:r w:rsidRPr="00251E5E">
        <w:rPr>
          <w:rStyle w:val="c1"/>
          <w:rFonts w:ascii="Times New Roman" w:hAnsi="Times New Roman"/>
          <w:sz w:val="24"/>
          <w:szCs w:val="24"/>
        </w:rPr>
        <w:t xml:space="preserve">Сауткина Антонина Ивановна, учитель русского языка и литературы </w:t>
      </w:r>
    </w:p>
    <w:p w:rsidR="00DB7E7F" w:rsidRPr="00251E5E" w:rsidRDefault="0088529E" w:rsidP="0088529E">
      <w:pPr>
        <w:spacing w:after="0" w:line="240" w:lineRule="auto"/>
        <w:ind w:left="4962"/>
        <w:jc w:val="both"/>
        <w:rPr>
          <w:rFonts w:ascii="Times New Roman" w:hAnsi="Times New Roman"/>
          <w:b/>
          <w:bCs/>
          <w:sz w:val="24"/>
          <w:szCs w:val="24"/>
        </w:rPr>
      </w:pPr>
      <w:r w:rsidRPr="00251E5E">
        <w:rPr>
          <w:rStyle w:val="c1"/>
          <w:rFonts w:ascii="Times New Roman" w:hAnsi="Times New Roman"/>
          <w:sz w:val="24"/>
          <w:szCs w:val="24"/>
        </w:rPr>
        <w:t>ГУО «Озерицкослободская средняя школа</w:t>
      </w:r>
      <w:r w:rsidR="00DB7E7F" w:rsidRPr="00251E5E">
        <w:rPr>
          <w:rStyle w:val="c1"/>
          <w:rFonts w:ascii="Times New Roman" w:hAnsi="Times New Roman"/>
          <w:sz w:val="24"/>
          <w:szCs w:val="24"/>
        </w:rPr>
        <w:t>»</w:t>
      </w:r>
    </w:p>
    <w:p w:rsidR="00DB7E7F" w:rsidRPr="00251E5E" w:rsidRDefault="00DB7E7F" w:rsidP="00DB7E7F">
      <w:pPr>
        <w:spacing w:after="0" w:line="240" w:lineRule="auto"/>
        <w:jc w:val="both"/>
        <w:rPr>
          <w:rFonts w:ascii="Times New Roman" w:hAnsi="Times New Roman"/>
          <w:sz w:val="24"/>
          <w:szCs w:val="24"/>
        </w:rPr>
      </w:pPr>
    </w:p>
    <w:p w:rsidR="00DB7E7F" w:rsidRPr="00251E5E" w:rsidRDefault="00DB7E7F" w:rsidP="00DB7E7F">
      <w:pPr>
        <w:spacing w:after="0" w:line="240" w:lineRule="auto"/>
        <w:ind w:firstLine="709"/>
        <w:jc w:val="both"/>
        <w:rPr>
          <w:rFonts w:ascii="Times New Roman" w:hAnsi="Times New Roman"/>
          <w:b/>
          <w:sz w:val="24"/>
          <w:szCs w:val="24"/>
        </w:rPr>
      </w:pPr>
      <w:r w:rsidRPr="00251E5E">
        <w:rPr>
          <w:rFonts w:ascii="Times New Roman" w:hAnsi="Times New Roman"/>
          <w:b/>
          <w:sz w:val="24"/>
          <w:szCs w:val="24"/>
        </w:rPr>
        <w:t>Тема: Какой оставишь в жизни след</w:t>
      </w:r>
    </w:p>
    <w:p w:rsidR="00DB7E7F" w:rsidRPr="00251E5E" w:rsidRDefault="00DB7E7F" w:rsidP="00DB7E7F">
      <w:pPr>
        <w:spacing w:after="0" w:line="240" w:lineRule="auto"/>
        <w:ind w:firstLine="709"/>
        <w:jc w:val="both"/>
        <w:rPr>
          <w:rFonts w:ascii="Times New Roman" w:hAnsi="Times New Roman"/>
          <w:sz w:val="24"/>
          <w:szCs w:val="24"/>
        </w:rPr>
      </w:pPr>
    </w:p>
    <w:p w:rsidR="00DB7E7F" w:rsidRPr="00251E5E" w:rsidRDefault="00DB7E7F" w:rsidP="00DB7E7F">
      <w:pPr>
        <w:spacing w:after="0" w:line="240" w:lineRule="auto"/>
        <w:ind w:firstLine="709"/>
        <w:jc w:val="both"/>
        <w:rPr>
          <w:rFonts w:ascii="Times New Roman" w:hAnsi="Times New Roman"/>
          <w:sz w:val="24"/>
          <w:szCs w:val="24"/>
        </w:rPr>
      </w:pPr>
      <w:r w:rsidRPr="00251E5E">
        <w:rPr>
          <w:rFonts w:ascii="Times New Roman" w:hAnsi="Times New Roman"/>
          <w:b/>
          <w:sz w:val="24"/>
          <w:szCs w:val="24"/>
        </w:rPr>
        <w:t>Цель</w:t>
      </w:r>
      <w:r w:rsidRPr="00251E5E">
        <w:rPr>
          <w:rFonts w:ascii="Times New Roman" w:hAnsi="Times New Roman"/>
          <w:sz w:val="24"/>
          <w:szCs w:val="24"/>
        </w:rPr>
        <w:t>: воспитание духовно нравственных качеств учащихся</w:t>
      </w:r>
    </w:p>
    <w:p w:rsidR="00DB7E7F" w:rsidRPr="00251E5E" w:rsidRDefault="00DB7E7F" w:rsidP="00DB7E7F">
      <w:pPr>
        <w:spacing w:after="0" w:line="240" w:lineRule="auto"/>
        <w:ind w:firstLine="709"/>
        <w:jc w:val="both"/>
        <w:rPr>
          <w:rFonts w:ascii="Times New Roman" w:hAnsi="Times New Roman"/>
          <w:sz w:val="24"/>
          <w:szCs w:val="24"/>
        </w:rPr>
      </w:pPr>
    </w:p>
    <w:p w:rsidR="00DB7E7F" w:rsidRPr="00251E5E" w:rsidRDefault="00DB7E7F" w:rsidP="00DB7E7F">
      <w:pPr>
        <w:spacing w:after="0" w:line="240" w:lineRule="auto"/>
        <w:ind w:firstLine="709"/>
        <w:jc w:val="both"/>
        <w:rPr>
          <w:rFonts w:ascii="Times New Roman" w:hAnsi="Times New Roman"/>
          <w:sz w:val="24"/>
          <w:szCs w:val="24"/>
        </w:rPr>
      </w:pPr>
      <w:r w:rsidRPr="00251E5E">
        <w:rPr>
          <w:rFonts w:ascii="Times New Roman" w:hAnsi="Times New Roman"/>
          <w:b/>
          <w:sz w:val="24"/>
          <w:szCs w:val="24"/>
        </w:rPr>
        <w:t>Задачи</w:t>
      </w:r>
      <w:r w:rsidRPr="00251E5E">
        <w:rPr>
          <w:rFonts w:ascii="Times New Roman" w:hAnsi="Times New Roman"/>
          <w:sz w:val="24"/>
          <w:szCs w:val="24"/>
        </w:rPr>
        <w:t>:</w:t>
      </w:r>
    </w:p>
    <w:p w:rsidR="00DB7E7F" w:rsidRPr="00251E5E" w:rsidRDefault="00DB7E7F" w:rsidP="00DB7E7F">
      <w:pPr>
        <w:numPr>
          <w:ilvl w:val="0"/>
          <w:numId w:val="2"/>
        </w:numPr>
        <w:spacing w:after="0" w:line="240" w:lineRule="auto"/>
        <w:jc w:val="both"/>
        <w:rPr>
          <w:rFonts w:ascii="Times New Roman" w:hAnsi="Times New Roman"/>
          <w:sz w:val="24"/>
          <w:szCs w:val="24"/>
        </w:rPr>
      </w:pPr>
      <w:r w:rsidRPr="00251E5E">
        <w:rPr>
          <w:rFonts w:ascii="Times New Roman" w:hAnsi="Times New Roman"/>
          <w:sz w:val="24"/>
          <w:szCs w:val="24"/>
        </w:rPr>
        <w:t>осмыслить одну из философских проблем: для чего живет человек;</w:t>
      </w:r>
    </w:p>
    <w:p w:rsidR="00DB7E7F" w:rsidRPr="00251E5E" w:rsidRDefault="00DB7E7F" w:rsidP="00DB7E7F">
      <w:pPr>
        <w:numPr>
          <w:ilvl w:val="0"/>
          <w:numId w:val="2"/>
        </w:numPr>
        <w:spacing w:after="0" w:line="240" w:lineRule="auto"/>
        <w:jc w:val="both"/>
        <w:rPr>
          <w:rFonts w:ascii="Times New Roman" w:hAnsi="Times New Roman"/>
          <w:sz w:val="24"/>
          <w:szCs w:val="24"/>
        </w:rPr>
      </w:pPr>
      <w:r w:rsidRPr="00251E5E">
        <w:rPr>
          <w:rFonts w:ascii="Times New Roman" w:hAnsi="Times New Roman"/>
          <w:sz w:val="24"/>
          <w:szCs w:val="24"/>
        </w:rPr>
        <w:t>побудить учащихся к размышлениям о смысле жизни, задуматься, какая цель жизни может быть у настоящего человека;</w:t>
      </w:r>
    </w:p>
    <w:p w:rsidR="00DB7E7F" w:rsidRPr="00251E5E" w:rsidRDefault="00DB7E7F" w:rsidP="00DB7E7F">
      <w:pPr>
        <w:numPr>
          <w:ilvl w:val="0"/>
          <w:numId w:val="2"/>
        </w:numPr>
        <w:spacing w:after="0" w:line="240" w:lineRule="auto"/>
        <w:jc w:val="both"/>
        <w:rPr>
          <w:rFonts w:ascii="Times New Roman" w:hAnsi="Times New Roman"/>
          <w:sz w:val="24"/>
          <w:szCs w:val="24"/>
        </w:rPr>
      </w:pPr>
      <w:r w:rsidRPr="00251E5E">
        <w:rPr>
          <w:rFonts w:ascii="Times New Roman" w:hAnsi="Times New Roman"/>
          <w:sz w:val="24"/>
          <w:szCs w:val="24"/>
        </w:rPr>
        <w:t xml:space="preserve">познакомить с жизнью Анри Дюнана, основателя Красного Креста. </w:t>
      </w:r>
    </w:p>
    <w:p w:rsidR="00DB7E7F" w:rsidRPr="00251E5E" w:rsidRDefault="00DB7E7F" w:rsidP="00DB7E7F">
      <w:pPr>
        <w:spacing w:after="0" w:line="240" w:lineRule="auto"/>
        <w:ind w:firstLine="709"/>
        <w:jc w:val="both"/>
        <w:rPr>
          <w:rFonts w:ascii="Times New Roman" w:hAnsi="Times New Roman"/>
          <w:sz w:val="24"/>
          <w:szCs w:val="24"/>
        </w:rPr>
      </w:pPr>
      <w:r w:rsidRPr="00251E5E">
        <w:rPr>
          <w:rFonts w:ascii="Times New Roman" w:hAnsi="Times New Roman"/>
          <w:b/>
          <w:sz w:val="24"/>
          <w:szCs w:val="24"/>
        </w:rPr>
        <w:t>Оборудование</w:t>
      </w:r>
      <w:r w:rsidRPr="00251E5E">
        <w:rPr>
          <w:rFonts w:ascii="Times New Roman" w:hAnsi="Times New Roman"/>
          <w:sz w:val="24"/>
          <w:szCs w:val="24"/>
        </w:rPr>
        <w:t>: портреты Анри Дюнана, фотографии памятника, писчие принадлежности.</w:t>
      </w:r>
    </w:p>
    <w:p w:rsidR="00DB7E7F" w:rsidRPr="00251E5E" w:rsidRDefault="00DB7E7F" w:rsidP="00DB7E7F">
      <w:pPr>
        <w:spacing w:after="0" w:line="240" w:lineRule="auto"/>
        <w:ind w:firstLine="709"/>
        <w:jc w:val="both"/>
        <w:rPr>
          <w:rFonts w:ascii="Times New Roman" w:hAnsi="Times New Roman"/>
          <w:color w:val="FF0000"/>
          <w:sz w:val="24"/>
          <w:szCs w:val="24"/>
        </w:rPr>
      </w:pPr>
      <w:r w:rsidRPr="00251E5E">
        <w:rPr>
          <w:rFonts w:ascii="Times New Roman" w:hAnsi="Times New Roman"/>
          <w:b/>
          <w:sz w:val="24"/>
          <w:szCs w:val="24"/>
        </w:rPr>
        <w:t>Форма работы</w:t>
      </w:r>
      <w:r w:rsidRPr="00251E5E">
        <w:rPr>
          <w:rFonts w:ascii="Times New Roman" w:hAnsi="Times New Roman"/>
          <w:sz w:val="24"/>
          <w:szCs w:val="24"/>
        </w:rPr>
        <w:t>:</w:t>
      </w:r>
      <w:r w:rsidRPr="00251E5E">
        <w:rPr>
          <w:rFonts w:ascii="Times New Roman" w:hAnsi="Times New Roman"/>
          <w:color w:val="FF0000"/>
          <w:sz w:val="24"/>
          <w:szCs w:val="24"/>
        </w:rPr>
        <w:t xml:space="preserve"> </w:t>
      </w:r>
      <w:r w:rsidRPr="00251E5E">
        <w:rPr>
          <w:rFonts w:ascii="Times New Roman" w:hAnsi="Times New Roman"/>
          <w:sz w:val="24"/>
          <w:szCs w:val="24"/>
        </w:rPr>
        <w:t>беседа с элементами интерактива</w:t>
      </w:r>
    </w:p>
    <w:p w:rsidR="00DB7E7F" w:rsidRPr="00251E5E" w:rsidRDefault="00EA7FCE" w:rsidP="00DB7E7F">
      <w:pPr>
        <w:spacing w:after="0" w:line="240" w:lineRule="auto"/>
        <w:ind w:firstLine="709"/>
        <w:jc w:val="both"/>
        <w:rPr>
          <w:rStyle w:val="a7"/>
          <w:rFonts w:ascii="Times New Roman" w:hAnsi="Times New Roman"/>
          <w:b/>
          <w:bCs/>
          <w:i w:val="0"/>
          <w:sz w:val="24"/>
          <w:szCs w:val="24"/>
        </w:rPr>
      </w:pPr>
      <w:r>
        <w:rPr>
          <w:rStyle w:val="a7"/>
          <w:rFonts w:ascii="Times New Roman" w:hAnsi="Times New Roman"/>
          <w:b/>
          <w:bCs/>
          <w:i w:val="0"/>
          <w:sz w:val="24"/>
          <w:szCs w:val="24"/>
        </w:rPr>
        <w:t>Участники: ученики 10 класса</w:t>
      </w:r>
    </w:p>
    <w:p w:rsidR="00DB7E7F" w:rsidRPr="00251E5E" w:rsidRDefault="00DB7E7F" w:rsidP="00DB7E7F">
      <w:pPr>
        <w:spacing w:after="0" w:line="240" w:lineRule="auto"/>
        <w:ind w:firstLine="709"/>
        <w:jc w:val="center"/>
        <w:rPr>
          <w:rStyle w:val="31"/>
          <w:rFonts w:ascii="Times New Roman" w:hAnsi="Times New Roman"/>
          <w:bCs w:val="0"/>
          <w:i w:val="0"/>
          <w:iCs w:val="0"/>
          <w:color w:val="000000"/>
          <w:sz w:val="24"/>
          <w:szCs w:val="24"/>
        </w:rPr>
      </w:pPr>
      <w:r w:rsidRPr="00251E5E">
        <w:rPr>
          <w:rStyle w:val="31"/>
          <w:rFonts w:ascii="Times New Roman" w:hAnsi="Times New Roman"/>
          <w:bCs w:val="0"/>
          <w:i w:val="0"/>
          <w:iCs w:val="0"/>
          <w:color w:val="000000"/>
          <w:sz w:val="24"/>
          <w:szCs w:val="24"/>
        </w:rPr>
        <w:t>Ход проведения</w:t>
      </w:r>
    </w:p>
    <w:p w:rsidR="00DB7E7F" w:rsidRPr="00251E5E" w:rsidRDefault="00DB7E7F" w:rsidP="00DB7E7F">
      <w:pPr>
        <w:spacing w:after="0" w:line="240" w:lineRule="auto"/>
        <w:ind w:firstLine="709"/>
        <w:jc w:val="center"/>
        <w:rPr>
          <w:rStyle w:val="a7"/>
          <w:rFonts w:ascii="Times New Roman" w:hAnsi="Times New Roman"/>
          <w:bCs/>
          <w:i w:val="0"/>
          <w:sz w:val="24"/>
          <w:szCs w:val="24"/>
        </w:rPr>
      </w:pPr>
    </w:p>
    <w:p w:rsidR="00DB7E7F" w:rsidRPr="00251E5E" w:rsidRDefault="00DB7E7F" w:rsidP="00DB7E7F">
      <w:pPr>
        <w:spacing w:after="0" w:line="240" w:lineRule="auto"/>
        <w:ind w:firstLine="709"/>
        <w:jc w:val="both"/>
        <w:rPr>
          <w:rFonts w:ascii="Times New Roman" w:hAnsi="Times New Roman"/>
          <w:sz w:val="24"/>
          <w:szCs w:val="24"/>
        </w:rPr>
      </w:pPr>
      <w:r w:rsidRPr="00251E5E">
        <w:rPr>
          <w:rStyle w:val="a7"/>
          <w:rFonts w:ascii="Times New Roman" w:hAnsi="Times New Roman"/>
          <w:b/>
          <w:bCs/>
          <w:i w:val="0"/>
          <w:sz w:val="24"/>
          <w:szCs w:val="24"/>
        </w:rPr>
        <w:t>Эмоциональный настрой на урок</w:t>
      </w:r>
    </w:p>
    <w:p w:rsidR="00DB7E7F" w:rsidRPr="00251E5E" w:rsidRDefault="00DB7E7F" w:rsidP="00DB7E7F">
      <w:pPr>
        <w:pStyle w:val="a6"/>
        <w:shd w:val="clear" w:color="auto" w:fill="FFFFFF"/>
        <w:spacing w:before="0" w:beforeAutospacing="0" w:after="0" w:afterAutospacing="0"/>
        <w:ind w:firstLine="709"/>
        <w:jc w:val="both"/>
      </w:pPr>
      <w:r w:rsidRPr="00251E5E">
        <w:t>Закройте глаза и представьте себе яркое, теплое солнышко. Пусть лучи его согреют Вас своим теплом. Представьте, что солнечный луч наполнил ваше сердце энергией доброты, нежности, и любви. Пошлите свет любви Вашим родным и друзьям. Улыбнитесь своим товарищам. Дарите радость людям, будьте сами источником света, добра и любви.</w:t>
      </w:r>
    </w:p>
    <w:p w:rsidR="00DB7E7F" w:rsidRPr="00251E5E" w:rsidRDefault="00DB7E7F" w:rsidP="00DB7E7F">
      <w:pPr>
        <w:pStyle w:val="a6"/>
        <w:shd w:val="clear" w:color="auto" w:fill="FFFFFF"/>
        <w:spacing w:before="0" w:beforeAutospacing="0" w:after="0" w:afterAutospacing="0"/>
        <w:ind w:firstLine="709"/>
        <w:jc w:val="both"/>
        <w:rPr>
          <w:rStyle w:val="a8"/>
          <w:lang w:val="be-BY"/>
        </w:rPr>
      </w:pPr>
    </w:p>
    <w:p w:rsidR="00DB7E7F" w:rsidRPr="00251E5E" w:rsidRDefault="00DB7E7F" w:rsidP="00DB7E7F">
      <w:pPr>
        <w:pStyle w:val="a6"/>
        <w:shd w:val="clear" w:color="auto" w:fill="FFFFFF"/>
        <w:spacing w:before="0" w:beforeAutospacing="0" w:after="0" w:afterAutospacing="0"/>
        <w:ind w:firstLine="709"/>
        <w:jc w:val="both"/>
      </w:pPr>
      <w:r w:rsidRPr="00251E5E">
        <w:rPr>
          <w:rStyle w:val="a8"/>
          <w:lang w:val="be-BY"/>
        </w:rPr>
        <w:t xml:space="preserve">І. </w:t>
      </w:r>
      <w:r w:rsidRPr="00251E5E">
        <w:rPr>
          <w:rStyle w:val="a8"/>
        </w:rPr>
        <w:t>Подводящий диалог</w:t>
      </w:r>
    </w:p>
    <w:p w:rsidR="00DB7E7F" w:rsidRPr="00251E5E" w:rsidRDefault="00DB7E7F" w:rsidP="00DB7E7F">
      <w:pPr>
        <w:pStyle w:val="a6"/>
        <w:shd w:val="clear" w:color="auto" w:fill="FFFFFF"/>
        <w:spacing w:before="0" w:beforeAutospacing="0" w:after="0" w:afterAutospacing="0"/>
        <w:ind w:firstLine="709"/>
        <w:jc w:val="both"/>
      </w:pPr>
      <w:r w:rsidRPr="00251E5E">
        <w:t>– Дети, скажите почему некоторые люди обладают особой притягательной силой?</w:t>
      </w:r>
    </w:p>
    <w:p w:rsidR="00DB7E7F" w:rsidRPr="00251E5E" w:rsidRDefault="00DB7E7F" w:rsidP="00DB7E7F">
      <w:pPr>
        <w:pStyle w:val="a6"/>
        <w:shd w:val="clear" w:color="auto" w:fill="FFFFFF"/>
        <w:spacing w:before="0" w:beforeAutospacing="0" w:after="0" w:afterAutospacing="0"/>
        <w:ind w:firstLine="709"/>
        <w:jc w:val="both"/>
      </w:pPr>
      <w:r w:rsidRPr="00251E5E">
        <w:t>– Они прекрасны не только своим внешним видом, одеждой, но и чем-то еще?</w:t>
      </w:r>
    </w:p>
    <w:p w:rsidR="00DB7E7F" w:rsidRPr="00251E5E" w:rsidRDefault="00DB7E7F" w:rsidP="00DB7E7F">
      <w:pPr>
        <w:pStyle w:val="a6"/>
        <w:shd w:val="clear" w:color="auto" w:fill="FFFFFF"/>
        <w:spacing w:before="0" w:beforeAutospacing="0" w:after="0" w:afterAutospacing="0"/>
        <w:ind w:firstLine="709"/>
        <w:jc w:val="both"/>
      </w:pPr>
      <w:r w:rsidRPr="00251E5E">
        <w:t>– Как вы думаете для чего живет человек?</w:t>
      </w:r>
    </w:p>
    <w:p w:rsidR="00DB7E7F" w:rsidRPr="00251E5E" w:rsidRDefault="00DB7E7F" w:rsidP="00DB7E7F">
      <w:pPr>
        <w:pStyle w:val="a6"/>
        <w:shd w:val="clear" w:color="auto" w:fill="FFFFFF"/>
        <w:spacing w:before="0" w:beforeAutospacing="0" w:after="0" w:afterAutospacing="0"/>
        <w:ind w:firstLine="709"/>
        <w:jc w:val="both"/>
      </w:pPr>
      <w:r w:rsidRPr="00251E5E">
        <w:t>– Должна ли быть у человека цель жизни?</w:t>
      </w:r>
    </w:p>
    <w:p w:rsidR="00DB7E7F" w:rsidRPr="00251E5E" w:rsidRDefault="00DB7E7F" w:rsidP="00DB7E7F">
      <w:pPr>
        <w:pStyle w:val="a6"/>
        <w:shd w:val="clear" w:color="auto" w:fill="FFFFFF"/>
        <w:spacing w:before="0" w:beforeAutospacing="0" w:after="0" w:afterAutospacing="0"/>
        <w:ind w:firstLine="709"/>
        <w:jc w:val="both"/>
      </w:pPr>
      <w:r w:rsidRPr="00251E5E">
        <w:t>Человек поступает так или иначе в зависимости от того, какой целью в жизни он задался.</w:t>
      </w:r>
    </w:p>
    <w:p w:rsidR="00DB7E7F" w:rsidRPr="00251E5E" w:rsidRDefault="00DB7E7F" w:rsidP="00DB7E7F">
      <w:pPr>
        <w:pStyle w:val="a6"/>
        <w:shd w:val="clear" w:color="auto" w:fill="FFFFFF"/>
        <w:spacing w:before="0" w:beforeAutospacing="0" w:after="0" w:afterAutospacing="0"/>
        <w:ind w:firstLine="709"/>
        <w:jc w:val="both"/>
      </w:pPr>
      <w:r w:rsidRPr="00251E5E">
        <w:t>Кто–то ставит перед собой цель – поработить весь мир, и тогда он применяет насилие. Например, Гитлер во время 2 мировой войны. Кто–то приходит с миссией спасти весь мир, например, Иисус Христос. А кто–то вообще не задавался вопросом о цели своего существования. И тогда он проживает бесцветную, скучную жизнь, такой человек не знает, как использовать ему свои знания и способности, которыми он обладает, куда направить свои усилия и, зачастую, сожалеет в конце жизни о бездарно потраченном времени.</w:t>
      </w:r>
    </w:p>
    <w:p w:rsidR="00DB7E7F" w:rsidRPr="00251E5E" w:rsidRDefault="00DB7E7F" w:rsidP="00DB7E7F">
      <w:pPr>
        <w:spacing w:after="0" w:line="240" w:lineRule="auto"/>
        <w:ind w:firstLine="709"/>
        <w:jc w:val="both"/>
        <w:rPr>
          <w:rFonts w:ascii="Times New Roman" w:hAnsi="Times New Roman"/>
          <w:b/>
          <w:sz w:val="24"/>
          <w:szCs w:val="24"/>
        </w:rPr>
      </w:pPr>
    </w:p>
    <w:p w:rsidR="00DB7E7F" w:rsidRPr="00251E5E" w:rsidRDefault="00DB7E7F" w:rsidP="00DB7E7F">
      <w:pPr>
        <w:spacing w:after="0" w:line="240" w:lineRule="auto"/>
        <w:ind w:firstLine="709"/>
        <w:jc w:val="both"/>
        <w:rPr>
          <w:rFonts w:ascii="Times New Roman" w:hAnsi="Times New Roman"/>
          <w:b/>
          <w:sz w:val="24"/>
          <w:szCs w:val="24"/>
        </w:rPr>
      </w:pPr>
      <w:r w:rsidRPr="00251E5E">
        <w:rPr>
          <w:rFonts w:ascii="Times New Roman" w:hAnsi="Times New Roman"/>
          <w:b/>
          <w:sz w:val="24"/>
          <w:szCs w:val="24"/>
          <w:lang w:val="be-BY"/>
        </w:rPr>
        <w:t xml:space="preserve">ІІ. </w:t>
      </w:r>
      <w:r w:rsidRPr="00251E5E">
        <w:rPr>
          <w:rFonts w:ascii="Times New Roman" w:hAnsi="Times New Roman"/>
          <w:b/>
          <w:sz w:val="24"/>
          <w:szCs w:val="24"/>
        </w:rPr>
        <w:t>Вступительное слово учителя.</w:t>
      </w:r>
    </w:p>
    <w:p w:rsidR="00DB7E7F" w:rsidRPr="00251E5E" w:rsidRDefault="00DB7E7F" w:rsidP="00DB7E7F">
      <w:pPr>
        <w:spacing w:after="0" w:line="240" w:lineRule="auto"/>
        <w:ind w:firstLine="709"/>
        <w:rPr>
          <w:rFonts w:ascii="Times New Roman" w:hAnsi="Times New Roman"/>
          <w:b/>
          <w:sz w:val="24"/>
          <w:szCs w:val="24"/>
        </w:rPr>
      </w:pPr>
      <w:r w:rsidRPr="00251E5E">
        <w:rPr>
          <w:rFonts w:ascii="Times New Roman" w:hAnsi="Times New Roman"/>
          <w:b/>
          <w:sz w:val="24"/>
          <w:szCs w:val="24"/>
        </w:rPr>
        <w:t>Мы живем в этом мире...</w:t>
      </w:r>
    </w:p>
    <w:p w:rsidR="00DB7E7F" w:rsidRPr="00251E5E" w:rsidRDefault="00B9568A" w:rsidP="00DB7E7F">
      <w:pPr>
        <w:shd w:val="clear" w:color="auto" w:fill="FFFFFF"/>
        <w:spacing w:after="0" w:line="240" w:lineRule="auto"/>
        <w:ind w:firstLine="709"/>
        <w:rPr>
          <w:rFonts w:ascii="Times New Roman" w:hAnsi="Times New Roman"/>
          <w:bCs/>
          <w:sz w:val="24"/>
          <w:szCs w:val="24"/>
        </w:rPr>
      </w:pPr>
      <w:hyperlink r:id="rId7" w:history="1">
        <w:r w:rsidR="00DB7E7F" w:rsidRPr="00251E5E">
          <w:rPr>
            <w:rStyle w:val="a9"/>
            <w:rFonts w:ascii="Times New Roman" w:hAnsi="Times New Roman"/>
            <w:bCs/>
            <w:iCs/>
            <w:sz w:val="24"/>
            <w:szCs w:val="24"/>
          </w:rPr>
          <w:t>Эмилия Бернард</w:t>
        </w:r>
      </w:hyperlink>
    </w:p>
    <w:p w:rsidR="00DB7E7F" w:rsidRPr="00251E5E" w:rsidRDefault="00DB7E7F" w:rsidP="00DB7E7F">
      <w:pPr>
        <w:shd w:val="clear" w:color="auto" w:fill="FFFFFF"/>
        <w:spacing w:after="0" w:line="240" w:lineRule="auto"/>
        <w:rPr>
          <w:rFonts w:ascii="Times New Roman" w:hAnsi="Times New Roman"/>
          <w:bCs/>
          <w:sz w:val="24"/>
          <w:szCs w:val="24"/>
        </w:rPr>
      </w:pPr>
      <w:r w:rsidRPr="00251E5E">
        <w:rPr>
          <w:rFonts w:ascii="Times New Roman" w:hAnsi="Times New Roman"/>
          <w:sz w:val="24"/>
          <w:szCs w:val="24"/>
        </w:rPr>
        <w:t>Мы живем в этом мире,</w:t>
      </w:r>
      <w:r w:rsidRPr="00251E5E">
        <w:rPr>
          <w:rFonts w:ascii="Times New Roman" w:hAnsi="Times New Roman"/>
          <w:sz w:val="24"/>
          <w:szCs w:val="24"/>
        </w:rPr>
        <w:br/>
        <w:t>В котором так много изл</w:t>
      </w:r>
      <w:r w:rsidRPr="00251E5E">
        <w:rPr>
          <w:rFonts w:ascii="Times New Roman" w:hAnsi="Times New Roman"/>
          <w:sz w:val="24"/>
          <w:szCs w:val="24"/>
          <w:lang w:val="be-BY"/>
        </w:rPr>
        <w:t>у</w:t>
      </w:r>
      <w:r w:rsidRPr="00251E5E">
        <w:rPr>
          <w:rFonts w:ascii="Times New Roman" w:hAnsi="Times New Roman"/>
          <w:sz w:val="24"/>
          <w:szCs w:val="24"/>
        </w:rPr>
        <w:t>чин…</w:t>
      </w:r>
      <w:r w:rsidRPr="00251E5E">
        <w:rPr>
          <w:rFonts w:ascii="Times New Roman" w:hAnsi="Times New Roman"/>
          <w:sz w:val="24"/>
          <w:szCs w:val="24"/>
        </w:rPr>
        <w:br/>
        <w:t>И бежит, и бежит,</w:t>
      </w:r>
      <w:r w:rsidRPr="00251E5E">
        <w:rPr>
          <w:rFonts w:ascii="Times New Roman" w:hAnsi="Times New Roman"/>
          <w:sz w:val="24"/>
          <w:szCs w:val="24"/>
        </w:rPr>
        <w:br/>
        <w:t>Приспосабливаясь, вода.</w:t>
      </w:r>
      <w:r w:rsidRPr="00251E5E">
        <w:rPr>
          <w:rFonts w:ascii="Times New Roman" w:hAnsi="Times New Roman"/>
          <w:sz w:val="24"/>
          <w:szCs w:val="24"/>
        </w:rPr>
        <w:br/>
        <w:t>Мы живем в этом мире,</w:t>
      </w:r>
      <w:r w:rsidRPr="00251E5E">
        <w:rPr>
          <w:rFonts w:ascii="Times New Roman" w:hAnsi="Times New Roman"/>
          <w:sz w:val="24"/>
          <w:szCs w:val="24"/>
        </w:rPr>
        <w:br/>
        <w:t>Который подробно изучен,</w:t>
      </w:r>
      <w:r w:rsidRPr="00251E5E">
        <w:rPr>
          <w:rFonts w:ascii="Times New Roman" w:hAnsi="Times New Roman"/>
          <w:sz w:val="24"/>
          <w:szCs w:val="24"/>
        </w:rPr>
        <w:br/>
        <w:t>Но его не поймём</w:t>
      </w:r>
      <w:r w:rsidRPr="00251E5E">
        <w:rPr>
          <w:rFonts w:ascii="Times New Roman" w:hAnsi="Times New Roman"/>
          <w:sz w:val="24"/>
          <w:szCs w:val="24"/>
        </w:rPr>
        <w:br/>
        <w:t>Никогда, никогда, никогда!</w:t>
      </w:r>
      <w:r w:rsidRPr="00251E5E">
        <w:rPr>
          <w:rFonts w:ascii="Times New Roman" w:hAnsi="Times New Roman"/>
          <w:sz w:val="24"/>
          <w:szCs w:val="24"/>
        </w:rPr>
        <w:br/>
      </w:r>
      <w:r w:rsidRPr="00251E5E">
        <w:rPr>
          <w:rFonts w:ascii="Times New Roman" w:hAnsi="Times New Roman"/>
          <w:sz w:val="24"/>
          <w:szCs w:val="24"/>
        </w:rPr>
        <w:br/>
        <w:t>Города, раздвигаясь,</w:t>
      </w:r>
      <w:r w:rsidRPr="00251E5E">
        <w:rPr>
          <w:rFonts w:ascii="Times New Roman" w:hAnsi="Times New Roman"/>
          <w:sz w:val="24"/>
          <w:szCs w:val="24"/>
        </w:rPr>
        <w:br/>
      </w:r>
      <w:r w:rsidRPr="00251E5E">
        <w:rPr>
          <w:rFonts w:ascii="Times New Roman" w:hAnsi="Times New Roman"/>
          <w:sz w:val="24"/>
          <w:szCs w:val="24"/>
        </w:rPr>
        <w:lastRenderedPageBreak/>
        <w:t>Создают впечатление простора.</w:t>
      </w:r>
      <w:r w:rsidRPr="00251E5E">
        <w:rPr>
          <w:rFonts w:ascii="Times New Roman" w:hAnsi="Times New Roman"/>
          <w:sz w:val="24"/>
          <w:szCs w:val="24"/>
        </w:rPr>
        <w:br/>
        <w:t>Только в этих просторах</w:t>
      </w:r>
      <w:r w:rsidRPr="00251E5E">
        <w:rPr>
          <w:rFonts w:ascii="Times New Roman" w:hAnsi="Times New Roman"/>
          <w:sz w:val="24"/>
          <w:szCs w:val="24"/>
        </w:rPr>
        <w:br/>
        <w:t>От себя не уйти, не сбежать.</w:t>
      </w:r>
      <w:r w:rsidRPr="00251E5E">
        <w:rPr>
          <w:rFonts w:ascii="Times New Roman" w:hAnsi="Times New Roman"/>
          <w:sz w:val="24"/>
          <w:szCs w:val="24"/>
        </w:rPr>
        <w:br/>
        <w:t>Куда спрячемся мы</w:t>
      </w:r>
      <w:r w:rsidRPr="00251E5E">
        <w:rPr>
          <w:rFonts w:ascii="Times New Roman" w:hAnsi="Times New Roman"/>
          <w:sz w:val="24"/>
          <w:szCs w:val="24"/>
        </w:rPr>
        <w:br/>
        <w:t>От стыда или от позора,</w:t>
      </w:r>
      <w:r w:rsidRPr="00251E5E">
        <w:rPr>
          <w:rFonts w:ascii="Times New Roman" w:hAnsi="Times New Roman"/>
          <w:sz w:val="24"/>
          <w:szCs w:val="24"/>
        </w:rPr>
        <w:br/>
        <w:t>От задач нерешенных,</w:t>
      </w:r>
      <w:r w:rsidRPr="00251E5E">
        <w:rPr>
          <w:rFonts w:ascii="Times New Roman" w:hAnsi="Times New Roman"/>
          <w:sz w:val="24"/>
          <w:szCs w:val="24"/>
        </w:rPr>
        <w:br/>
        <w:t>Которые надо решать?</w:t>
      </w:r>
      <w:r w:rsidRPr="00251E5E">
        <w:rPr>
          <w:rFonts w:ascii="Times New Roman" w:hAnsi="Times New Roman"/>
          <w:sz w:val="24"/>
          <w:szCs w:val="24"/>
        </w:rPr>
        <w:br/>
      </w:r>
      <w:r w:rsidRPr="00251E5E">
        <w:rPr>
          <w:rFonts w:ascii="Times New Roman" w:hAnsi="Times New Roman"/>
          <w:sz w:val="24"/>
          <w:szCs w:val="24"/>
        </w:rPr>
        <w:br/>
        <w:t>Мы один на один</w:t>
      </w:r>
      <w:r w:rsidRPr="00251E5E">
        <w:rPr>
          <w:rFonts w:ascii="Times New Roman" w:hAnsi="Times New Roman"/>
          <w:sz w:val="24"/>
          <w:szCs w:val="24"/>
        </w:rPr>
        <w:br/>
        <w:t>Со Вселенной, Галактикой, Богом,</w:t>
      </w:r>
      <w:r w:rsidRPr="00251E5E">
        <w:rPr>
          <w:rFonts w:ascii="Times New Roman" w:hAnsi="Times New Roman"/>
          <w:sz w:val="24"/>
          <w:szCs w:val="24"/>
        </w:rPr>
        <w:br/>
        <w:t>Но и Книгу всех книг</w:t>
      </w:r>
      <w:r w:rsidRPr="00251E5E">
        <w:rPr>
          <w:rFonts w:ascii="Times New Roman" w:hAnsi="Times New Roman"/>
          <w:sz w:val="24"/>
          <w:szCs w:val="24"/>
        </w:rPr>
        <w:br/>
        <w:t>Человеку не перечитать.</w:t>
      </w:r>
      <w:r w:rsidRPr="00251E5E">
        <w:rPr>
          <w:rFonts w:ascii="Times New Roman" w:hAnsi="Times New Roman"/>
          <w:sz w:val="24"/>
          <w:szCs w:val="24"/>
        </w:rPr>
        <w:br/>
        <w:t>Почему и зачем,</w:t>
      </w:r>
      <w:r w:rsidRPr="00251E5E">
        <w:rPr>
          <w:rFonts w:ascii="Times New Roman" w:hAnsi="Times New Roman"/>
          <w:sz w:val="24"/>
          <w:szCs w:val="24"/>
        </w:rPr>
        <w:br/>
        <w:t>Кто нас вывел на эту дорогу</w:t>
      </w:r>
      <w:r w:rsidRPr="00251E5E">
        <w:rPr>
          <w:rFonts w:ascii="Times New Roman" w:hAnsi="Times New Roman"/>
          <w:sz w:val="24"/>
          <w:szCs w:val="24"/>
        </w:rPr>
        <w:br/>
        <w:t>И заставил вопросы,</w:t>
      </w:r>
      <w:r w:rsidRPr="00251E5E">
        <w:rPr>
          <w:rFonts w:ascii="Times New Roman" w:hAnsi="Times New Roman"/>
          <w:sz w:val="24"/>
          <w:szCs w:val="24"/>
        </w:rPr>
        <w:br/>
        <w:t>Словно кубики, перебирать?</w:t>
      </w:r>
      <w:r w:rsidRPr="00251E5E">
        <w:rPr>
          <w:rFonts w:ascii="Times New Roman" w:hAnsi="Times New Roman"/>
          <w:sz w:val="24"/>
          <w:szCs w:val="24"/>
        </w:rPr>
        <w:br/>
      </w:r>
      <w:r w:rsidRPr="00251E5E">
        <w:rPr>
          <w:rFonts w:ascii="Times New Roman" w:hAnsi="Times New Roman"/>
          <w:sz w:val="24"/>
          <w:szCs w:val="24"/>
        </w:rPr>
        <w:br/>
        <w:t>Мы живем в бренном мире…</w:t>
      </w:r>
      <w:r w:rsidRPr="00251E5E">
        <w:rPr>
          <w:rFonts w:ascii="Times New Roman" w:hAnsi="Times New Roman"/>
          <w:sz w:val="24"/>
          <w:szCs w:val="24"/>
        </w:rPr>
        <w:br/>
        <w:t>Неужели нам этого мало?</w:t>
      </w:r>
      <w:r w:rsidRPr="00251E5E">
        <w:rPr>
          <w:rFonts w:ascii="Times New Roman" w:hAnsi="Times New Roman"/>
          <w:sz w:val="24"/>
          <w:szCs w:val="24"/>
        </w:rPr>
        <w:br/>
        <w:t>Солнце светит ещё,</w:t>
      </w:r>
      <w:r w:rsidRPr="00251E5E">
        <w:rPr>
          <w:rFonts w:ascii="Times New Roman" w:hAnsi="Times New Roman"/>
          <w:sz w:val="24"/>
          <w:szCs w:val="24"/>
        </w:rPr>
        <w:br/>
        <w:t>И вращается точно Земля.</w:t>
      </w:r>
      <w:r w:rsidRPr="00251E5E">
        <w:rPr>
          <w:rFonts w:ascii="Times New Roman" w:hAnsi="Times New Roman"/>
          <w:sz w:val="24"/>
          <w:szCs w:val="24"/>
        </w:rPr>
        <w:br/>
        <w:t>Что там будет потом,</w:t>
      </w:r>
      <w:r w:rsidRPr="00251E5E">
        <w:rPr>
          <w:rFonts w:ascii="Times New Roman" w:hAnsi="Times New Roman"/>
          <w:sz w:val="24"/>
          <w:szCs w:val="24"/>
        </w:rPr>
        <w:br/>
        <w:t>Наших предков, как нас, занимало,</w:t>
      </w:r>
      <w:r w:rsidRPr="00251E5E">
        <w:rPr>
          <w:rFonts w:ascii="Times New Roman" w:hAnsi="Times New Roman"/>
          <w:sz w:val="24"/>
          <w:szCs w:val="24"/>
        </w:rPr>
        <w:br/>
        <w:t>Но от долгих раздумий</w:t>
      </w:r>
      <w:r w:rsidRPr="00251E5E">
        <w:rPr>
          <w:rFonts w:ascii="Times New Roman" w:hAnsi="Times New Roman"/>
          <w:sz w:val="24"/>
          <w:szCs w:val="24"/>
        </w:rPr>
        <w:br/>
        <w:t>На Земле не убавилось зла.</w:t>
      </w:r>
      <w:r w:rsidRPr="00251E5E">
        <w:rPr>
          <w:rFonts w:ascii="Times New Roman" w:hAnsi="Times New Roman"/>
          <w:sz w:val="24"/>
          <w:szCs w:val="24"/>
        </w:rPr>
        <w:br/>
      </w:r>
      <w:r w:rsidRPr="00251E5E">
        <w:rPr>
          <w:rFonts w:ascii="Times New Roman" w:hAnsi="Times New Roman"/>
          <w:sz w:val="24"/>
          <w:szCs w:val="24"/>
        </w:rPr>
        <w:br/>
        <w:t>Мы живём в этом мире…</w:t>
      </w:r>
      <w:r w:rsidRPr="00251E5E">
        <w:rPr>
          <w:rFonts w:ascii="Times New Roman" w:hAnsi="Times New Roman"/>
          <w:sz w:val="24"/>
          <w:szCs w:val="24"/>
        </w:rPr>
        <w:br/>
        <w:t>По–разному всем нам живётся.</w:t>
      </w:r>
      <w:r w:rsidRPr="00251E5E">
        <w:rPr>
          <w:rFonts w:ascii="Times New Roman" w:hAnsi="Times New Roman"/>
          <w:sz w:val="24"/>
          <w:szCs w:val="24"/>
        </w:rPr>
        <w:br/>
        <w:t>Разве смерть уравнит</w:t>
      </w:r>
      <w:r w:rsidRPr="00251E5E">
        <w:rPr>
          <w:rFonts w:ascii="Times New Roman" w:hAnsi="Times New Roman"/>
          <w:sz w:val="24"/>
          <w:szCs w:val="24"/>
        </w:rPr>
        <w:br/>
        <w:t>Наших жизней стремительный бег?</w:t>
      </w:r>
      <w:r w:rsidRPr="00251E5E">
        <w:rPr>
          <w:rFonts w:ascii="Times New Roman" w:hAnsi="Times New Roman"/>
          <w:sz w:val="24"/>
          <w:szCs w:val="24"/>
        </w:rPr>
        <w:br/>
        <w:t>На земле только память,</w:t>
      </w:r>
      <w:r w:rsidRPr="00251E5E">
        <w:rPr>
          <w:rFonts w:ascii="Times New Roman" w:hAnsi="Times New Roman"/>
          <w:sz w:val="24"/>
          <w:szCs w:val="24"/>
        </w:rPr>
        <w:br/>
        <w:t>Только память о нас остается:</w:t>
      </w:r>
      <w:r w:rsidRPr="00251E5E">
        <w:rPr>
          <w:rFonts w:ascii="Times New Roman" w:hAnsi="Times New Roman"/>
          <w:sz w:val="24"/>
          <w:szCs w:val="24"/>
        </w:rPr>
        <w:br/>
        <w:t>Кому – день, кому – год,</w:t>
      </w:r>
      <w:r w:rsidRPr="00251E5E">
        <w:rPr>
          <w:rFonts w:ascii="Times New Roman" w:hAnsi="Times New Roman"/>
          <w:sz w:val="24"/>
          <w:szCs w:val="24"/>
        </w:rPr>
        <w:br/>
        <w:t>А кому–то – оставшийся век.</w:t>
      </w:r>
      <w:r w:rsidRPr="00251E5E">
        <w:rPr>
          <w:rFonts w:ascii="Times New Roman" w:hAnsi="Times New Roman"/>
          <w:sz w:val="24"/>
          <w:szCs w:val="24"/>
        </w:rPr>
        <w:br/>
      </w:r>
      <w:r w:rsidRPr="00251E5E">
        <w:rPr>
          <w:rFonts w:ascii="Times New Roman" w:hAnsi="Times New Roman"/>
          <w:sz w:val="24"/>
          <w:szCs w:val="24"/>
        </w:rPr>
        <w:br/>
        <w:t>Я ещё подожду…</w:t>
      </w:r>
      <w:r w:rsidRPr="00251E5E">
        <w:rPr>
          <w:rFonts w:ascii="Times New Roman" w:hAnsi="Times New Roman"/>
          <w:sz w:val="24"/>
          <w:szCs w:val="24"/>
        </w:rPr>
        <w:br/>
        <w:t>И порадуюсь утру и солнцу.</w:t>
      </w:r>
      <w:r w:rsidRPr="00251E5E">
        <w:rPr>
          <w:rFonts w:ascii="Times New Roman" w:hAnsi="Times New Roman"/>
          <w:sz w:val="24"/>
          <w:szCs w:val="24"/>
        </w:rPr>
        <w:br/>
        <w:t>Никого не просила о жизни,</w:t>
      </w:r>
      <w:r w:rsidRPr="00251E5E">
        <w:rPr>
          <w:rFonts w:ascii="Times New Roman" w:hAnsi="Times New Roman"/>
          <w:sz w:val="24"/>
          <w:szCs w:val="24"/>
        </w:rPr>
        <w:br/>
        <w:t>Но если живу,</w:t>
      </w:r>
      <w:r w:rsidRPr="00251E5E">
        <w:rPr>
          <w:rFonts w:ascii="Times New Roman" w:hAnsi="Times New Roman"/>
          <w:sz w:val="24"/>
          <w:szCs w:val="24"/>
        </w:rPr>
        <w:br/>
        <w:t>Пусть свободной струёй</w:t>
      </w:r>
      <w:r w:rsidRPr="00251E5E">
        <w:rPr>
          <w:rFonts w:ascii="Times New Roman" w:hAnsi="Times New Roman"/>
          <w:sz w:val="24"/>
          <w:szCs w:val="24"/>
        </w:rPr>
        <w:br/>
        <w:t>На засохшую почву прольётся</w:t>
      </w:r>
      <w:r w:rsidRPr="00251E5E">
        <w:rPr>
          <w:rFonts w:ascii="Times New Roman" w:hAnsi="Times New Roman"/>
          <w:sz w:val="24"/>
          <w:szCs w:val="24"/>
        </w:rPr>
        <w:br/>
        <w:t>Моя звонкая жизнь,</w:t>
      </w:r>
      <w:r w:rsidRPr="00251E5E">
        <w:rPr>
          <w:rFonts w:ascii="Times New Roman" w:hAnsi="Times New Roman"/>
          <w:sz w:val="24"/>
          <w:szCs w:val="24"/>
        </w:rPr>
        <w:br/>
        <w:t>Которой ещё дорожу.</w:t>
      </w:r>
      <w:r w:rsidRPr="00251E5E">
        <w:rPr>
          <w:rFonts w:ascii="Times New Roman" w:hAnsi="Times New Roman"/>
          <w:sz w:val="24"/>
          <w:szCs w:val="24"/>
        </w:rPr>
        <w:br/>
      </w:r>
      <w:r w:rsidRPr="00251E5E">
        <w:rPr>
          <w:rFonts w:ascii="Times New Roman" w:hAnsi="Times New Roman"/>
          <w:sz w:val="24"/>
          <w:szCs w:val="24"/>
        </w:rPr>
        <w:br/>
        <w:t>Мы живет в этом мире…</w:t>
      </w:r>
      <w:r w:rsidRPr="00251E5E">
        <w:rPr>
          <w:rFonts w:ascii="Times New Roman" w:hAnsi="Times New Roman"/>
          <w:sz w:val="24"/>
          <w:szCs w:val="24"/>
        </w:rPr>
        <w:br/>
        <w:t>Дай руку, не бойся, дружище!</w:t>
      </w:r>
      <w:r w:rsidRPr="00251E5E">
        <w:rPr>
          <w:rFonts w:ascii="Times New Roman" w:hAnsi="Times New Roman"/>
          <w:sz w:val="24"/>
          <w:szCs w:val="24"/>
        </w:rPr>
        <w:br/>
        <w:t>Мировые вопросы</w:t>
      </w:r>
      <w:r w:rsidRPr="00251E5E">
        <w:rPr>
          <w:rFonts w:ascii="Times New Roman" w:hAnsi="Times New Roman"/>
          <w:sz w:val="24"/>
          <w:szCs w:val="24"/>
        </w:rPr>
        <w:br/>
        <w:t>В суете нам не разрешить.</w:t>
      </w:r>
      <w:r w:rsidRPr="00251E5E">
        <w:rPr>
          <w:rFonts w:ascii="Times New Roman" w:hAnsi="Times New Roman"/>
          <w:sz w:val="24"/>
          <w:szCs w:val="24"/>
        </w:rPr>
        <w:br/>
        <w:t>И любить человечество проще,</w:t>
      </w:r>
      <w:r w:rsidRPr="00251E5E">
        <w:rPr>
          <w:rFonts w:ascii="Times New Roman" w:hAnsi="Times New Roman"/>
          <w:sz w:val="24"/>
          <w:szCs w:val="24"/>
        </w:rPr>
        <w:br/>
        <w:t>Чем строить жилище,</w:t>
      </w:r>
      <w:r w:rsidRPr="00251E5E">
        <w:rPr>
          <w:rFonts w:ascii="Times New Roman" w:hAnsi="Times New Roman"/>
          <w:sz w:val="24"/>
          <w:szCs w:val="24"/>
        </w:rPr>
        <w:br/>
        <w:t>И любить человека сложнее,</w:t>
      </w:r>
      <w:r w:rsidRPr="00251E5E">
        <w:rPr>
          <w:rFonts w:ascii="Times New Roman" w:hAnsi="Times New Roman"/>
          <w:sz w:val="24"/>
          <w:szCs w:val="24"/>
        </w:rPr>
        <w:br/>
        <w:t>Чем Богу служить.</w:t>
      </w:r>
    </w:p>
    <w:p w:rsidR="00DB7E7F" w:rsidRPr="00251E5E" w:rsidRDefault="00DB7E7F" w:rsidP="00DB7E7F">
      <w:pPr>
        <w:pStyle w:val="a6"/>
        <w:spacing w:before="0" w:beforeAutospacing="0" w:after="0" w:afterAutospacing="0"/>
        <w:ind w:firstLine="709"/>
        <w:jc w:val="both"/>
      </w:pPr>
      <w:r w:rsidRPr="00251E5E">
        <w:lastRenderedPageBreak/>
        <w:t>Что хотел сказать и спросить автор стихотворения? Что его волнует?</w:t>
      </w:r>
    </w:p>
    <w:p w:rsidR="00DB7E7F" w:rsidRPr="00251E5E" w:rsidRDefault="00DB7E7F" w:rsidP="00DB7E7F">
      <w:pPr>
        <w:spacing w:after="0" w:line="240" w:lineRule="auto"/>
        <w:ind w:firstLine="709"/>
        <w:jc w:val="both"/>
        <w:rPr>
          <w:rFonts w:ascii="Times New Roman" w:hAnsi="Times New Roman"/>
          <w:sz w:val="24"/>
          <w:szCs w:val="24"/>
        </w:rPr>
      </w:pPr>
      <w:r w:rsidRPr="00251E5E">
        <w:rPr>
          <w:rFonts w:ascii="Times New Roman" w:hAnsi="Times New Roman"/>
          <w:sz w:val="24"/>
          <w:szCs w:val="24"/>
        </w:rPr>
        <w:t>Никогда человеку не был безразличен вопрос о сути его назначения. Поиск истины, оправдывающей смысл жизни, приводил человека к открытиям. Открытия окрыляли, убеждали: не зря, не зря…</w:t>
      </w:r>
    </w:p>
    <w:p w:rsidR="00DB7E7F" w:rsidRPr="00251E5E" w:rsidRDefault="00DB7E7F" w:rsidP="00DB7E7F">
      <w:pPr>
        <w:spacing w:after="0" w:line="240" w:lineRule="auto"/>
        <w:ind w:firstLine="709"/>
        <w:jc w:val="both"/>
        <w:rPr>
          <w:rFonts w:ascii="Times New Roman" w:hAnsi="Times New Roman"/>
          <w:sz w:val="24"/>
          <w:szCs w:val="24"/>
        </w:rPr>
      </w:pPr>
      <w:r w:rsidRPr="00251E5E">
        <w:rPr>
          <w:rFonts w:ascii="Times New Roman" w:hAnsi="Times New Roman"/>
          <w:sz w:val="24"/>
          <w:szCs w:val="24"/>
        </w:rPr>
        <w:t>Складывался опыт, убедительный, жизнеутверждающий. Казалось бы – повтори, умножь. Но каждый человек каждый раз начинает всё заново. Человеческая жизнь должна быть осмыслена самой личностью, чтобы каждый задался вопросом, для чего он живёт, и попытался ответить на него. На классных часах мы попробуем осмыслить процессы бытия и общества в их взаимосвязи и зависимости, и начать, конечно, нужно с себя.</w:t>
      </w:r>
    </w:p>
    <w:p w:rsidR="00DB7E7F" w:rsidRPr="00251E5E" w:rsidRDefault="00DB7E7F" w:rsidP="00DB7E7F">
      <w:pPr>
        <w:spacing w:after="0" w:line="240" w:lineRule="auto"/>
        <w:ind w:firstLine="709"/>
        <w:jc w:val="both"/>
        <w:rPr>
          <w:rFonts w:ascii="Times New Roman" w:hAnsi="Times New Roman"/>
          <w:sz w:val="24"/>
          <w:szCs w:val="24"/>
        </w:rPr>
      </w:pPr>
      <w:r w:rsidRPr="00251E5E">
        <w:rPr>
          <w:rFonts w:ascii="Times New Roman" w:hAnsi="Times New Roman"/>
          <w:sz w:val="24"/>
          <w:szCs w:val="24"/>
        </w:rPr>
        <w:t xml:space="preserve">С чего бы вы начали такое осмысление? Попробуем начать с простого. Пусть каждый вспомнит наиболее значимые для него собственные поступки, любые… </w:t>
      </w:r>
    </w:p>
    <w:p w:rsidR="00DB7E7F" w:rsidRPr="00251E5E" w:rsidRDefault="00DB7E7F" w:rsidP="00DB7E7F">
      <w:pPr>
        <w:spacing w:after="0" w:line="240" w:lineRule="auto"/>
        <w:ind w:firstLine="709"/>
        <w:jc w:val="both"/>
        <w:rPr>
          <w:rFonts w:ascii="Times New Roman" w:hAnsi="Times New Roman"/>
          <w:sz w:val="24"/>
          <w:szCs w:val="24"/>
        </w:rPr>
      </w:pPr>
      <w:r w:rsidRPr="00251E5E">
        <w:rPr>
          <w:rFonts w:ascii="Times New Roman" w:hAnsi="Times New Roman"/>
          <w:sz w:val="24"/>
          <w:szCs w:val="24"/>
        </w:rPr>
        <w:t>Что мы называем поступком? (Поступок – совершенное кем–либо действие).</w:t>
      </w:r>
    </w:p>
    <w:p w:rsidR="00DB7E7F" w:rsidRPr="00251E5E" w:rsidRDefault="00DB7E7F" w:rsidP="00DB7E7F">
      <w:pPr>
        <w:spacing w:after="0" w:line="240" w:lineRule="auto"/>
        <w:ind w:firstLine="709"/>
        <w:jc w:val="both"/>
        <w:rPr>
          <w:rFonts w:ascii="Times New Roman" w:hAnsi="Times New Roman"/>
          <w:sz w:val="24"/>
          <w:szCs w:val="24"/>
        </w:rPr>
      </w:pPr>
      <w:r w:rsidRPr="00251E5E">
        <w:rPr>
          <w:rFonts w:ascii="Times New Roman" w:hAnsi="Times New Roman"/>
          <w:sz w:val="24"/>
          <w:szCs w:val="24"/>
        </w:rPr>
        <w:t>Запишите свои поступки.</w:t>
      </w:r>
    </w:p>
    <w:p w:rsidR="00DB7E7F" w:rsidRPr="00251E5E" w:rsidRDefault="00DB7E7F" w:rsidP="00DB7E7F">
      <w:pPr>
        <w:spacing w:after="0" w:line="240" w:lineRule="auto"/>
        <w:ind w:firstLine="709"/>
        <w:jc w:val="both"/>
        <w:rPr>
          <w:rFonts w:ascii="Times New Roman" w:hAnsi="Times New Roman"/>
          <w:sz w:val="24"/>
          <w:szCs w:val="24"/>
        </w:rPr>
      </w:pPr>
      <w:r w:rsidRPr="00251E5E">
        <w:rPr>
          <w:rFonts w:ascii="Times New Roman" w:hAnsi="Times New Roman"/>
          <w:sz w:val="24"/>
          <w:szCs w:val="24"/>
        </w:rPr>
        <w:t>( на листочках учащиеся записывают)</w:t>
      </w:r>
    </w:p>
    <w:p w:rsidR="00DB7E7F" w:rsidRPr="00251E5E" w:rsidRDefault="00DB7E7F" w:rsidP="00DB7E7F">
      <w:pPr>
        <w:spacing w:after="0" w:line="240" w:lineRule="auto"/>
        <w:ind w:firstLine="709"/>
        <w:jc w:val="both"/>
        <w:rPr>
          <w:rFonts w:ascii="Times New Roman" w:hAnsi="Times New Roman"/>
          <w:sz w:val="24"/>
          <w:szCs w:val="24"/>
        </w:rPr>
      </w:pPr>
      <w:r w:rsidRPr="00251E5E">
        <w:rPr>
          <w:rFonts w:ascii="Times New Roman" w:hAnsi="Times New Roman"/>
          <w:sz w:val="24"/>
          <w:szCs w:val="24"/>
        </w:rPr>
        <w:t>Каждый из вас записал поступки. И что же  мы видим? Хотим мы этого или не хотим, но все наши поступки бывают  хорошими или  плохими, то есть этичными и неэтичными.</w:t>
      </w:r>
    </w:p>
    <w:p w:rsidR="00DB7E7F" w:rsidRPr="00251E5E" w:rsidRDefault="00DB7E7F" w:rsidP="00DB7E7F">
      <w:pPr>
        <w:spacing w:after="0" w:line="240" w:lineRule="auto"/>
        <w:ind w:firstLine="709"/>
        <w:jc w:val="both"/>
        <w:rPr>
          <w:rFonts w:ascii="Times New Roman" w:hAnsi="Times New Roman"/>
          <w:sz w:val="24"/>
          <w:szCs w:val="24"/>
        </w:rPr>
      </w:pPr>
    </w:p>
    <w:p w:rsidR="00DB7E7F" w:rsidRPr="00251E5E" w:rsidRDefault="00DB7E7F" w:rsidP="00DB7E7F">
      <w:pPr>
        <w:spacing w:after="0" w:line="240" w:lineRule="auto"/>
        <w:ind w:firstLine="709"/>
        <w:jc w:val="both"/>
        <w:rPr>
          <w:rFonts w:ascii="Times New Roman" w:hAnsi="Times New Roman"/>
          <w:b/>
          <w:sz w:val="24"/>
          <w:szCs w:val="24"/>
        </w:rPr>
      </w:pPr>
      <w:r w:rsidRPr="00251E5E">
        <w:rPr>
          <w:rFonts w:ascii="Times New Roman" w:hAnsi="Times New Roman"/>
          <w:b/>
          <w:sz w:val="24"/>
          <w:szCs w:val="24"/>
        </w:rPr>
        <w:t xml:space="preserve">Этичный – соответствующий правилам поведения, </w:t>
      </w:r>
    </w:p>
    <w:p w:rsidR="00DB7E7F" w:rsidRPr="00251E5E" w:rsidRDefault="00DB7E7F" w:rsidP="00DB7E7F">
      <w:pPr>
        <w:spacing w:after="0" w:line="240" w:lineRule="auto"/>
        <w:ind w:firstLine="709"/>
        <w:jc w:val="both"/>
        <w:rPr>
          <w:rFonts w:ascii="Times New Roman" w:hAnsi="Times New Roman"/>
          <w:b/>
          <w:sz w:val="24"/>
          <w:szCs w:val="24"/>
        </w:rPr>
      </w:pPr>
      <w:r w:rsidRPr="00251E5E">
        <w:rPr>
          <w:rFonts w:ascii="Times New Roman" w:hAnsi="Times New Roman"/>
          <w:b/>
          <w:sz w:val="24"/>
          <w:szCs w:val="24"/>
        </w:rPr>
        <w:t>то есть определенным нормам.</w:t>
      </w:r>
    </w:p>
    <w:p w:rsidR="00DB7E7F" w:rsidRPr="00251E5E" w:rsidRDefault="00DB7E7F" w:rsidP="00DB7E7F">
      <w:pPr>
        <w:spacing w:after="0" w:line="240" w:lineRule="auto"/>
        <w:ind w:firstLine="709"/>
        <w:jc w:val="both"/>
        <w:rPr>
          <w:rFonts w:ascii="Times New Roman" w:hAnsi="Times New Roman"/>
          <w:sz w:val="24"/>
          <w:szCs w:val="24"/>
        </w:rPr>
      </w:pPr>
      <w:r w:rsidRPr="00251E5E">
        <w:rPr>
          <w:rFonts w:ascii="Times New Roman" w:hAnsi="Times New Roman"/>
          <w:sz w:val="24"/>
          <w:szCs w:val="24"/>
        </w:rPr>
        <w:t xml:space="preserve">В зависимости от палитры этической окрашенности (положительной и отрицательной) они оставляют в других людях тот или иной след. Попробуем задуматься над этим. Посмотрите на свои записи и определите, какой знак вы бы дали этической окрашенности  своих поступков? </w:t>
      </w:r>
    </w:p>
    <w:p w:rsidR="00DB7E7F" w:rsidRPr="00251E5E" w:rsidRDefault="00DB7E7F" w:rsidP="00DB7E7F">
      <w:pPr>
        <w:spacing w:after="0" w:line="240" w:lineRule="auto"/>
        <w:ind w:firstLine="709"/>
        <w:jc w:val="both"/>
        <w:rPr>
          <w:rFonts w:ascii="Times New Roman" w:hAnsi="Times New Roman"/>
          <w:sz w:val="24"/>
          <w:szCs w:val="24"/>
        </w:rPr>
      </w:pPr>
      <w:r w:rsidRPr="00251E5E">
        <w:rPr>
          <w:rFonts w:ascii="Times New Roman" w:hAnsi="Times New Roman"/>
          <w:sz w:val="24"/>
          <w:szCs w:val="24"/>
        </w:rPr>
        <w:t>( на листочках учащиеся отмечают «+» и «–» поступки)</w:t>
      </w:r>
    </w:p>
    <w:p w:rsidR="00DB7E7F" w:rsidRPr="00251E5E" w:rsidRDefault="00DB7E7F" w:rsidP="00DB7E7F">
      <w:pPr>
        <w:spacing w:after="0" w:line="240" w:lineRule="auto"/>
        <w:ind w:firstLine="709"/>
        <w:jc w:val="both"/>
        <w:rPr>
          <w:rFonts w:ascii="Times New Roman" w:hAnsi="Times New Roman"/>
          <w:sz w:val="24"/>
          <w:szCs w:val="24"/>
        </w:rPr>
      </w:pPr>
      <w:r w:rsidRPr="00251E5E">
        <w:rPr>
          <w:rFonts w:ascii="Times New Roman" w:hAnsi="Times New Roman"/>
          <w:sz w:val="24"/>
          <w:szCs w:val="24"/>
        </w:rPr>
        <w:t>Наша жизнь – сложная цепь поступков собственных, восприятия и реакции на поступки других. И эту цепь плетём мы сами… Но не всегда осознаём это. А ведь это наш след в жизни. Какой он, как вы думаете?</w:t>
      </w:r>
    </w:p>
    <w:p w:rsidR="00DB7E7F" w:rsidRPr="00251E5E" w:rsidRDefault="00DB7E7F" w:rsidP="00DB7E7F">
      <w:pPr>
        <w:spacing w:after="0" w:line="240" w:lineRule="auto"/>
        <w:ind w:firstLine="709"/>
        <w:jc w:val="both"/>
        <w:rPr>
          <w:rStyle w:val="a8"/>
          <w:rFonts w:ascii="Times New Roman" w:hAnsi="Times New Roman"/>
          <w:b w:val="0"/>
          <w:sz w:val="24"/>
          <w:szCs w:val="24"/>
        </w:rPr>
      </w:pPr>
      <w:r w:rsidRPr="00251E5E">
        <w:rPr>
          <w:rStyle w:val="a8"/>
          <w:rFonts w:ascii="Times New Roman" w:hAnsi="Times New Roman"/>
          <w:b w:val="0"/>
          <w:sz w:val="24"/>
          <w:szCs w:val="24"/>
        </w:rPr>
        <w:t>(после ответов на вопросы)</w:t>
      </w:r>
    </w:p>
    <w:p w:rsidR="00DB7E7F" w:rsidRPr="00251E5E" w:rsidRDefault="00DB7E7F" w:rsidP="00DB7E7F">
      <w:pPr>
        <w:spacing w:after="0" w:line="240" w:lineRule="auto"/>
        <w:ind w:firstLine="709"/>
        <w:jc w:val="both"/>
        <w:rPr>
          <w:rStyle w:val="a8"/>
          <w:rFonts w:ascii="Times New Roman" w:hAnsi="Times New Roman"/>
          <w:b w:val="0"/>
          <w:sz w:val="24"/>
          <w:szCs w:val="24"/>
        </w:rPr>
      </w:pPr>
    </w:p>
    <w:p w:rsidR="00DB7E7F" w:rsidRPr="00251E5E" w:rsidRDefault="00DB7E7F" w:rsidP="00DB7E7F">
      <w:pPr>
        <w:spacing w:after="0" w:line="240" w:lineRule="auto"/>
        <w:ind w:firstLine="709"/>
        <w:jc w:val="both"/>
        <w:rPr>
          <w:rStyle w:val="a8"/>
          <w:rFonts w:ascii="Times New Roman" w:hAnsi="Times New Roman"/>
          <w:sz w:val="24"/>
          <w:szCs w:val="24"/>
        </w:rPr>
      </w:pPr>
      <w:r w:rsidRPr="00251E5E">
        <w:rPr>
          <w:rStyle w:val="a8"/>
          <w:rFonts w:ascii="Times New Roman" w:hAnsi="Times New Roman"/>
          <w:sz w:val="24"/>
          <w:szCs w:val="24"/>
        </w:rPr>
        <w:t>II. Сообщение темы и цели.</w:t>
      </w:r>
    </w:p>
    <w:p w:rsidR="00DB7E7F" w:rsidRPr="00251E5E" w:rsidRDefault="00DB7E7F" w:rsidP="00DB7E7F">
      <w:pPr>
        <w:spacing w:after="0" w:line="240" w:lineRule="auto"/>
        <w:ind w:firstLine="709"/>
        <w:jc w:val="both"/>
        <w:rPr>
          <w:rStyle w:val="a8"/>
          <w:rFonts w:ascii="Times New Roman" w:hAnsi="Times New Roman"/>
          <w:b w:val="0"/>
          <w:sz w:val="24"/>
          <w:szCs w:val="24"/>
        </w:rPr>
      </w:pPr>
      <w:r w:rsidRPr="00251E5E">
        <w:rPr>
          <w:rStyle w:val="a8"/>
          <w:rFonts w:ascii="Times New Roman" w:hAnsi="Times New Roman"/>
          <w:b w:val="0"/>
          <w:sz w:val="24"/>
          <w:szCs w:val="24"/>
        </w:rPr>
        <w:t xml:space="preserve">У дагестанского поэта  Расула Гамзатова есть такие строки: </w:t>
      </w:r>
      <w:r w:rsidRPr="00251E5E">
        <w:rPr>
          <w:rFonts w:ascii="Times New Roman" w:hAnsi="Times New Roman"/>
          <w:sz w:val="24"/>
          <w:szCs w:val="24"/>
        </w:rPr>
        <w:t>«Но мы живём, чтобы оставить след, дом или тропинку, дерево или слово».</w:t>
      </w:r>
      <w:r w:rsidRPr="00251E5E">
        <w:rPr>
          <w:rFonts w:ascii="Times New Roman" w:hAnsi="Times New Roman"/>
          <w:bCs/>
          <w:sz w:val="24"/>
          <w:szCs w:val="24"/>
        </w:rPr>
        <w:t xml:space="preserve"> </w:t>
      </w:r>
      <w:r w:rsidRPr="00251E5E">
        <w:rPr>
          <w:rStyle w:val="a8"/>
          <w:rFonts w:ascii="Times New Roman" w:hAnsi="Times New Roman"/>
          <w:b w:val="0"/>
          <w:sz w:val="24"/>
          <w:szCs w:val="24"/>
        </w:rPr>
        <w:t xml:space="preserve">Сегодня, наверняка, пришла пора и нам задуматься над этим. Люди, общество, человечество – эти понятия взаимосвязаны. Чем, как вы думаете? </w:t>
      </w:r>
    </w:p>
    <w:p w:rsidR="00DB7E7F" w:rsidRPr="00251E5E" w:rsidRDefault="00DB7E7F" w:rsidP="00DB7E7F">
      <w:pPr>
        <w:spacing w:after="0" w:line="240" w:lineRule="auto"/>
        <w:ind w:firstLine="709"/>
        <w:jc w:val="both"/>
        <w:rPr>
          <w:rStyle w:val="a8"/>
          <w:rFonts w:ascii="Times New Roman" w:hAnsi="Times New Roman"/>
          <w:b w:val="0"/>
          <w:sz w:val="24"/>
          <w:szCs w:val="24"/>
        </w:rPr>
      </w:pPr>
      <w:r w:rsidRPr="00251E5E">
        <w:rPr>
          <w:rStyle w:val="a8"/>
          <w:rFonts w:ascii="Times New Roman" w:hAnsi="Times New Roman"/>
          <w:b w:val="0"/>
          <w:sz w:val="24"/>
          <w:szCs w:val="24"/>
        </w:rPr>
        <w:t>(после ответов на вопросы)</w:t>
      </w:r>
    </w:p>
    <w:p w:rsidR="00DB7E7F" w:rsidRPr="00251E5E" w:rsidRDefault="00DB7E7F" w:rsidP="00DB7E7F">
      <w:pPr>
        <w:spacing w:after="0" w:line="240" w:lineRule="auto"/>
        <w:ind w:firstLine="709"/>
        <w:jc w:val="both"/>
        <w:rPr>
          <w:rStyle w:val="a8"/>
          <w:rFonts w:ascii="Times New Roman" w:hAnsi="Times New Roman"/>
          <w:sz w:val="24"/>
          <w:szCs w:val="24"/>
        </w:rPr>
      </w:pPr>
    </w:p>
    <w:p w:rsidR="00DB7E7F" w:rsidRPr="00251E5E" w:rsidRDefault="00DB7E7F" w:rsidP="00DB7E7F">
      <w:pPr>
        <w:spacing w:after="0" w:line="240" w:lineRule="auto"/>
        <w:ind w:firstLine="709"/>
        <w:jc w:val="both"/>
        <w:rPr>
          <w:rStyle w:val="a8"/>
          <w:rFonts w:ascii="Times New Roman" w:hAnsi="Times New Roman"/>
          <w:b w:val="0"/>
          <w:sz w:val="24"/>
          <w:szCs w:val="24"/>
        </w:rPr>
      </w:pPr>
      <w:r w:rsidRPr="00251E5E">
        <w:rPr>
          <w:rStyle w:val="a8"/>
          <w:rFonts w:ascii="Times New Roman" w:hAnsi="Times New Roman"/>
          <w:sz w:val="24"/>
          <w:szCs w:val="24"/>
        </w:rPr>
        <w:t>III. Обсуждение рассказа.</w:t>
      </w:r>
    </w:p>
    <w:p w:rsidR="00DB7E7F" w:rsidRPr="00251E5E" w:rsidRDefault="00DB7E7F" w:rsidP="00DB7E7F">
      <w:pPr>
        <w:pStyle w:val="a6"/>
        <w:spacing w:before="0" w:beforeAutospacing="0" w:after="0" w:afterAutospacing="0"/>
        <w:ind w:firstLine="709"/>
        <w:jc w:val="both"/>
      </w:pPr>
      <w:r w:rsidRPr="00251E5E">
        <w:rPr>
          <w:rStyle w:val="a8"/>
          <w:b w:val="0"/>
        </w:rPr>
        <w:t>Послушайте рассказ  В.А.</w:t>
      </w:r>
      <w:r w:rsidRPr="00251E5E">
        <w:t>Сухомлинского «Какой след должен оставить человек на Земле».</w:t>
      </w:r>
    </w:p>
    <w:p w:rsidR="00DB7E7F" w:rsidRPr="00251E5E" w:rsidRDefault="00DB7E7F" w:rsidP="00DB7E7F">
      <w:pPr>
        <w:pStyle w:val="a6"/>
        <w:spacing w:before="0" w:beforeAutospacing="0" w:after="0" w:afterAutospacing="0"/>
        <w:ind w:firstLine="709"/>
        <w:jc w:val="both"/>
        <w:rPr>
          <w:b/>
        </w:rPr>
      </w:pPr>
      <w:r w:rsidRPr="00251E5E">
        <w:rPr>
          <w:rStyle w:val="a8"/>
          <w:b w:val="0"/>
        </w:rPr>
        <w:t>(Чтение учителем рассказа)</w:t>
      </w:r>
    </w:p>
    <w:p w:rsidR="00DB7E7F" w:rsidRPr="00251E5E" w:rsidRDefault="00DB7E7F" w:rsidP="00DB7E7F">
      <w:pPr>
        <w:pStyle w:val="a6"/>
        <w:spacing w:before="0" w:beforeAutospacing="0" w:after="0" w:afterAutospacing="0"/>
        <w:ind w:firstLine="709"/>
        <w:jc w:val="both"/>
      </w:pPr>
      <w:r w:rsidRPr="00251E5E">
        <w:t xml:space="preserve">Старый Мастер построил  каменный дом. Стал в стороне и любуется. «Завтра в нем поселятся люди », – думает с гордостью. А в это время возле дома играл Мальчик. Он прыгнул на ступеньку и оставил след своей маленькой ножки на цементе, который еще не затвердел. </w:t>
      </w:r>
    </w:p>
    <w:p w:rsidR="00DB7E7F" w:rsidRPr="00251E5E" w:rsidRDefault="00DB7E7F" w:rsidP="00DB7E7F">
      <w:pPr>
        <w:pStyle w:val="a6"/>
        <w:spacing w:before="0" w:beforeAutospacing="0" w:after="0" w:afterAutospacing="0"/>
        <w:ind w:firstLine="709"/>
        <w:jc w:val="both"/>
      </w:pPr>
      <w:r w:rsidRPr="00251E5E">
        <w:t>Зачем ты портишь мою работу? – сказал с укоризной Мастер.</w:t>
      </w:r>
    </w:p>
    <w:p w:rsidR="00DB7E7F" w:rsidRPr="00251E5E" w:rsidRDefault="00DB7E7F" w:rsidP="00DB7E7F">
      <w:pPr>
        <w:pStyle w:val="a6"/>
        <w:spacing w:before="0" w:beforeAutospacing="0" w:after="0" w:afterAutospacing="0"/>
        <w:ind w:firstLine="709"/>
        <w:jc w:val="both"/>
      </w:pPr>
      <w:r w:rsidRPr="00251E5E">
        <w:t xml:space="preserve">Мальчик посмотрел на отпечаток ноги, засмеялся и побежал себе. Прошло много лет. Мальчик стал взрослым мужчиной. Жизнь его сложилась так, что он часто переезжал из города в город, нигде долго не задерживался, ни к чему не наклонялся – ни руками, ни душой. Пришла старость. Вспомнил старый Мужчина свою родную деревню на берегу Днепра. Захотелось ему побывать там. Приехал на родину, встречается с людьми, называет свою фамилию, но все пожимают плечами. Никто не помнит такого. </w:t>
      </w:r>
    </w:p>
    <w:p w:rsidR="00DB7E7F" w:rsidRPr="00251E5E" w:rsidRDefault="00DB7E7F" w:rsidP="00DB7E7F">
      <w:pPr>
        <w:pStyle w:val="a6"/>
        <w:spacing w:before="0" w:beforeAutospacing="0" w:after="0" w:afterAutospacing="0"/>
        <w:ind w:firstLine="709"/>
        <w:jc w:val="both"/>
      </w:pPr>
      <w:r w:rsidRPr="00251E5E">
        <w:t xml:space="preserve">– Что же ты оставил после себя? – спрашивает  старого Мужчину один дед. </w:t>
      </w:r>
    </w:p>
    <w:p w:rsidR="00DB7E7F" w:rsidRPr="00251E5E" w:rsidRDefault="00DB7E7F" w:rsidP="00DB7E7F">
      <w:pPr>
        <w:pStyle w:val="a6"/>
        <w:spacing w:before="0" w:beforeAutospacing="0" w:after="0" w:afterAutospacing="0"/>
        <w:ind w:firstLine="709"/>
        <w:jc w:val="both"/>
      </w:pPr>
      <w:r w:rsidRPr="00251E5E">
        <w:lastRenderedPageBreak/>
        <w:t>– Есть у тебя сын или дочь?</w:t>
      </w:r>
    </w:p>
    <w:p w:rsidR="00DB7E7F" w:rsidRPr="00251E5E" w:rsidRDefault="00DB7E7F" w:rsidP="00DB7E7F">
      <w:pPr>
        <w:pStyle w:val="a6"/>
        <w:spacing w:before="0" w:beforeAutospacing="0" w:after="0" w:afterAutospacing="0"/>
        <w:ind w:firstLine="709"/>
        <w:jc w:val="both"/>
      </w:pPr>
      <w:r w:rsidRPr="00251E5E">
        <w:t xml:space="preserve">– Нет у меня ни сына, ни дочери. </w:t>
      </w:r>
    </w:p>
    <w:p w:rsidR="00DB7E7F" w:rsidRPr="00251E5E" w:rsidRDefault="00DB7E7F" w:rsidP="00DB7E7F">
      <w:pPr>
        <w:pStyle w:val="a6"/>
        <w:spacing w:before="0" w:beforeAutospacing="0" w:after="0" w:afterAutospacing="0"/>
        <w:ind w:firstLine="709"/>
        <w:jc w:val="both"/>
      </w:pPr>
      <w:r w:rsidRPr="00251E5E">
        <w:t>– Может, ты дуб посадил?</w:t>
      </w:r>
    </w:p>
    <w:p w:rsidR="00DB7E7F" w:rsidRPr="00251E5E" w:rsidRDefault="00DB7E7F" w:rsidP="00DB7E7F">
      <w:pPr>
        <w:pStyle w:val="a6"/>
        <w:spacing w:before="0" w:beforeAutospacing="0" w:after="0" w:afterAutospacing="0"/>
        <w:ind w:firstLine="709"/>
        <w:jc w:val="both"/>
      </w:pPr>
      <w:r w:rsidRPr="00251E5E">
        <w:t xml:space="preserve">– Нет, не посадил я дуба ... </w:t>
      </w:r>
    </w:p>
    <w:p w:rsidR="00DB7E7F" w:rsidRPr="00251E5E" w:rsidRDefault="00DB7E7F" w:rsidP="00DB7E7F">
      <w:pPr>
        <w:pStyle w:val="a6"/>
        <w:spacing w:before="0" w:beforeAutospacing="0" w:after="0" w:afterAutospacing="0"/>
        <w:ind w:firstLine="709"/>
        <w:jc w:val="both"/>
      </w:pPr>
      <w:r w:rsidRPr="00251E5E">
        <w:t>– Может, ты поле выпестовал?</w:t>
      </w:r>
    </w:p>
    <w:p w:rsidR="00DB7E7F" w:rsidRPr="00251E5E" w:rsidRDefault="00DB7E7F" w:rsidP="00DB7E7F">
      <w:pPr>
        <w:pStyle w:val="a6"/>
        <w:spacing w:before="0" w:beforeAutospacing="0" w:after="0" w:afterAutospacing="0"/>
        <w:ind w:firstLine="709"/>
        <w:jc w:val="both"/>
      </w:pPr>
      <w:r w:rsidRPr="00251E5E">
        <w:t>– Нет, не выпестовал я поля ...</w:t>
      </w:r>
    </w:p>
    <w:p w:rsidR="00DB7E7F" w:rsidRPr="00251E5E" w:rsidRDefault="00DB7E7F" w:rsidP="00DB7E7F">
      <w:pPr>
        <w:pStyle w:val="a6"/>
        <w:spacing w:before="0" w:beforeAutospacing="0" w:after="0" w:afterAutospacing="0"/>
        <w:ind w:firstLine="709"/>
        <w:jc w:val="both"/>
      </w:pPr>
      <w:r w:rsidRPr="00251E5E">
        <w:t xml:space="preserve">– Это, наверное, ты песню сочинил? </w:t>
      </w:r>
    </w:p>
    <w:p w:rsidR="00DB7E7F" w:rsidRPr="00251E5E" w:rsidRDefault="00DB7E7F" w:rsidP="00DB7E7F">
      <w:pPr>
        <w:pStyle w:val="a6"/>
        <w:spacing w:before="0" w:beforeAutospacing="0" w:after="0" w:afterAutospacing="0"/>
        <w:ind w:firstLine="709"/>
        <w:jc w:val="both"/>
      </w:pPr>
      <w:r w:rsidRPr="00251E5E">
        <w:t>– Нет, и песни я не сочинил.</w:t>
      </w:r>
    </w:p>
    <w:p w:rsidR="00DB7E7F" w:rsidRPr="00251E5E" w:rsidRDefault="00DB7E7F" w:rsidP="00DB7E7F">
      <w:pPr>
        <w:pStyle w:val="a6"/>
        <w:spacing w:before="0" w:beforeAutospacing="0" w:after="0" w:afterAutospacing="0"/>
        <w:ind w:firstLine="709"/>
        <w:jc w:val="both"/>
      </w:pPr>
      <w:r w:rsidRPr="00251E5E">
        <w:t xml:space="preserve">– Так кто же ты? Что же ты делал всю свою жизнь? – удивился дед. </w:t>
      </w:r>
    </w:p>
    <w:p w:rsidR="00DB7E7F" w:rsidRPr="00251E5E" w:rsidRDefault="00DB7E7F" w:rsidP="00DB7E7F">
      <w:pPr>
        <w:pStyle w:val="a6"/>
        <w:spacing w:before="0" w:beforeAutospacing="0" w:after="0" w:afterAutospacing="0"/>
        <w:ind w:firstLine="709"/>
        <w:jc w:val="both"/>
      </w:pPr>
      <w:r w:rsidRPr="00251E5E">
        <w:t xml:space="preserve">Ничего не мог ответить старый Мужчина. Вспомнилась ему тот момент, когда он оставил след на ступеньке. Пошел к дому. Стоит тот, словно вчера построен, а на самой низкой ступеньке – окаменевшее отражение хлопчиковой ножки. </w:t>
      </w:r>
    </w:p>
    <w:p w:rsidR="00DB7E7F" w:rsidRPr="00251E5E" w:rsidRDefault="00DB7E7F" w:rsidP="00DB7E7F">
      <w:pPr>
        <w:pStyle w:val="a6"/>
        <w:spacing w:before="0" w:beforeAutospacing="0" w:after="0" w:afterAutospacing="0"/>
        <w:ind w:firstLine="709"/>
        <w:jc w:val="both"/>
      </w:pPr>
      <w:r w:rsidRPr="00251E5E">
        <w:t xml:space="preserve">– Вот и все, что останется после меня на земле, – с болью подумал Человек. </w:t>
      </w:r>
    </w:p>
    <w:p w:rsidR="00DB7E7F" w:rsidRPr="00251E5E" w:rsidRDefault="00DB7E7F" w:rsidP="00DB7E7F">
      <w:pPr>
        <w:pStyle w:val="a6"/>
        <w:spacing w:before="0" w:beforeAutospacing="0" w:after="0" w:afterAutospacing="0"/>
        <w:ind w:firstLine="709"/>
        <w:jc w:val="both"/>
      </w:pPr>
      <w:r w:rsidRPr="00251E5E">
        <w:t>– Но этого же мало, очень мало ... Не так надо жить ...</w:t>
      </w:r>
    </w:p>
    <w:p w:rsidR="00DB7E7F" w:rsidRPr="00251E5E" w:rsidRDefault="00DB7E7F" w:rsidP="00DB7E7F">
      <w:pPr>
        <w:pStyle w:val="a6"/>
        <w:spacing w:before="0" w:beforeAutospacing="0" w:after="0" w:afterAutospacing="0"/>
        <w:ind w:firstLine="709"/>
        <w:jc w:val="both"/>
        <w:rPr>
          <w:rStyle w:val="a8"/>
        </w:rPr>
      </w:pPr>
    </w:p>
    <w:p w:rsidR="00DB7E7F" w:rsidRPr="00251E5E" w:rsidRDefault="00DB7E7F" w:rsidP="00DB7E7F">
      <w:pPr>
        <w:pStyle w:val="a6"/>
        <w:spacing w:before="0" w:beforeAutospacing="0" w:after="0" w:afterAutospacing="0"/>
        <w:ind w:firstLine="709"/>
        <w:jc w:val="both"/>
      </w:pPr>
      <w:r w:rsidRPr="00251E5E">
        <w:rPr>
          <w:rStyle w:val="a8"/>
          <w:lang w:val="en-US"/>
        </w:rPr>
        <w:t>IV</w:t>
      </w:r>
      <w:r w:rsidRPr="00251E5E">
        <w:rPr>
          <w:rStyle w:val="a8"/>
        </w:rPr>
        <w:t>. Беседа.</w:t>
      </w:r>
    </w:p>
    <w:p w:rsidR="00DB7E7F" w:rsidRPr="00251E5E" w:rsidRDefault="00DB7E7F" w:rsidP="00DB7E7F">
      <w:pPr>
        <w:pStyle w:val="a6"/>
        <w:spacing w:before="0" w:beforeAutospacing="0" w:after="0" w:afterAutospacing="0"/>
        <w:ind w:firstLine="709"/>
        <w:jc w:val="both"/>
      </w:pPr>
      <w:r w:rsidRPr="00251E5E">
        <w:t>– Что оставил на земле после себя старый Мужчина?</w:t>
      </w:r>
    </w:p>
    <w:p w:rsidR="00DB7E7F" w:rsidRPr="00251E5E" w:rsidRDefault="00DB7E7F" w:rsidP="00DB7E7F">
      <w:pPr>
        <w:pStyle w:val="a6"/>
        <w:spacing w:before="0" w:beforeAutospacing="0" w:after="0" w:afterAutospacing="0"/>
        <w:ind w:firstLine="709"/>
        <w:jc w:val="both"/>
      </w:pPr>
      <w:r w:rsidRPr="00251E5E">
        <w:t>– Что он делал всю жизнь?</w:t>
      </w:r>
    </w:p>
    <w:p w:rsidR="00DB7E7F" w:rsidRPr="00251E5E" w:rsidRDefault="00DB7E7F" w:rsidP="00DB7E7F">
      <w:pPr>
        <w:pStyle w:val="a6"/>
        <w:spacing w:before="0" w:beforeAutospacing="0" w:after="0" w:afterAutospacing="0"/>
        <w:ind w:firstLine="709"/>
        <w:jc w:val="both"/>
      </w:pPr>
      <w:r w:rsidRPr="00251E5E">
        <w:t>– Как вы понимаете слова «ни к чему не привязывался – ни руками, ни душой»?</w:t>
      </w:r>
    </w:p>
    <w:p w:rsidR="00DB7E7F" w:rsidRPr="00251E5E" w:rsidRDefault="00DB7E7F" w:rsidP="00DB7E7F">
      <w:pPr>
        <w:pStyle w:val="a6"/>
        <w:spacing w:before="0" w:beforeAutospacing="0" w:after="0" w:afterAutospacing="0"/>
        <w:ind w:firstLine="709"/>
        <w:jc w:val="both"/>
      </w:pPr>
      <w:r w:rsidRPr="00251E5E">
        <w:t>– Почему он с горечью произнес слова: «Не так надо было жить!»</w:t>
      </w:r>
    </w:p>
    <w:p w:rsidR="00DB7E7F" w:rsidRPr="00251E5E" w:rsidRDefault="00DB7E7F" w:rsidP="00DB7E7F">
      <w:pPr>
        <w:pStyle w:val="a6"/>
        <w:spacing w:before="0" w:beforeAutospacing="0" w:after="0" w:afterAutospacing="0"/>
        <w:ind w:firstLine="709"/>
        <w:jc w:val="both"/>
      </w:pPr>
      <w:r w:rsidRPr="00251E5E">
        <w:t>– Что он понял?</w:t>
      </w:r>
    </w:p>
    <w:p w:rsidR="00DB7E7F" w:rsidRPr="00251E5E" w:rsidRDefault="00DB7E7F" w:rsidP="00DB7E7F">
      <w:pPr>
        <w:spacing w:after="0" w:line="240" w:lineRule="auto"/>
        <w:ind w:firstLine="709"/>
        <w:jc w:val="both"/>
        <w:rPr>
          <w:rFonts w:ascii="Times New Roman" w:hAnsi="Times New Roman"/>
          <w:bCs/>
          <w:sz w:val="24"/>
          <w:szCs w:val="24"/>
        </w:rPr>
      </w:pPr>
      <w:r w:rsidRPr="00251E5E">
        <w:rPr>
          <w:rStyle w:val="a8"/>
          <w:rFonts w:ascii="Times New Roman" w:hAnsi="Times New Roman"/>
          <w:b w:val="0"/>
          <w:sz w:val="24"/>
          <w:szCs w:val="24"/>
        </w:rPr>
        <w:t>(после ответов)</w:t>
      </w:r>
    </w:p>
    <w:p w:rsidR="00DB7E7F" w:rsidRPr="00251E5E" w:rsidRDefault="00DB7E7F" w:rsidP="00DB7E7F">
      <w:pPr>
        <w:pStyle w:val="a6"/>
        <w:spacing w:before="0" w:beforeAutospacing="0" w:after="0" w:afterAutospacing="0"/>
        <w:ind w:firstLine="709"/>
        <w:jc w:val="both"/>
        <w:rPr>
          <w:rStyle w:val="a8"/>
        </w:rPr>
      </w:pPr>
    </w:p>
    <w:p w:rsidR="00DB7E7F" w:rsidRPr="00251E5E" w:rsidRDefault="00DB7E7F" w:rsidP="00DB7E7F">
      <w:pPr>
        <w:pStyle w:val="a6"/>
        <w:spacing w:before="0" w:beforeAutospacing="0" w:after="0" w:afterAutospacing="0"/>
        <w:ind w:firstLine="709"/>
        <w:jc w:val="both"/>
      </w:pPr>
      <w:r w:rsidRPr="00251E5E">
        <w:rPr>
          <w:rStyle w:val="a8"/>
          <w:lang w:val="en-US"/>
        </w:rPr>
        <w:t>V</w:t>
      </w:r>
      <w:r w:rsidRPr="00251E5E">
        <w:rPr>
          <w:rStyle w:val="a8"/>
        </w:rPr>
        <w:t>. Вывод</w:t>
      </w:r>
      <w:r w:rsidRPr="00251E5E">
        <w:t>. Человек рождается не для того, чтобы бесследно исчезнуть. Он рождается для того, чтобы оставить по себе след. Человек оставляет память о себе прежде всего в поступках, в своих детях, в добрых делах, в труде.</w:t>
      </w:r>
    </w:p>
    <w:p w:rsidR="00DB7E7F" w:rsidRPr="00251E5E" w:rsidRDefault="00DB7E7F" w:rsidP="00DB7E7F">
      <w:pPr>
        <w:pStyle w:val="a6"/>
        <w:spacing w:before="0" w:beforeAutospacing="0" w:after="0" w:afterAutospacing="0"/>
        <w:ind w:firstLine="709"/>
        <w:jc w:val="both"/>
      </w:pPr>
      <w:r w:rsidRPr="00251E5E">
        <w:t>Наш вывод подтверждает и сам Василий Сухомлинский  в своих работах:</w:t>
      </w:r>
    </w:p>
    <w:p w:rsidR="00DB7E7F" w:rsidRPr="00251E5E" w:rsidRDefault="00DB7E7F" w:rsidP="00DB7E7F">
      <w:pPr>
        <w:pStyle w:val="a6"/>
        <w:spacing w:before="0" w:beforeAutospacing="0" w:after="0" w:afterAutospacing="0"/>
        <w:ind w:firstLine="709"/>
        <w:jc w:val="both"/>
      </w:pPr>
      <w:r w:rsidRPr="00251E5E">
        <w:t>«Человек рождается не для того, чтобы бесследно исчезнуть никому неизвестной пылинкой. Человек рождается для того, чтобы оставить по себе след вечный». «Не должно быть людей незаметных, людей — безвестных пылинок. Каждый должен сверкать, как сверкают на небе миллиарды миллиардов Вселенных»</w:t>
      </w:r>
    </w:p>
    <w:p w:rsidR="00DB7E7F" w:rsidRPr="00251E5E" w:rsidRDefault="00DB7E7F" w:rsidP="00DB7E7F">
      <w:pPr>
        <w:pStyle w:val="a6"/>
        <w:spacing w:before="0" w:beforeAutospacing="0" w:after="0" w:afterAutospacing="0"/>
        <w:ind w:firstLine="709"/>
        <w:jc w:val="both"/>
      </w:pPr>
      <w:r w:rsidRPr="00251E5E">
        <w:t xml:space="preserve">Знаете ли вы людей, которые «сверкают на небе миллиарды миллиардов Вселенных»? </w:t>
      </w:r>
    </w:p>
    <w:p w:rsidR="00DB7E7F" w:rsidRPr="00251E5E" w:rsidRDefault="00DB7E7F" w:rsidP="00DB7E7F">
      <w:pPr>
        <w:spacing w:after="0" w:line="240" w:lineRule="auto"/>
        <w:ind w:firstLine="709"/>
        <w:jc w:val="both"/>
        <w:rPr>
          <w:rStyle w:val="a8"/>
          <w:rFonts w:ascii="Times New Roman" w:hAnsi="Times New Roman"/>
          <w:b w:val="0"/>
          <w:sz w:val="24"/>
          <w:szCs w:val="24"/>
        </w:rPr>
      </w:pPr>
      <w:r w:rsidRPr="00251E5E">
        <w:rPr>
          <w:rStyle w:val="a8"/>
          <w:rFonts w:ascii="Times New Roman" w:hAnsi="Times New Roman"/>
          <w:b w:val="0"/>
          <w:sz w:val="24"/>
          <w:szCs w:val="24"/>
        </w:rPr>
        <w:t>(после ответов)</w:t>
      </w:r>
    </w:p>
    <w:p w:rsidR="00DB7E7F" w:rsidRPr="00251E5E" w:rsidRDefault="00DB7E7F" w:rsidP="00DB7E7F">
      <w:pPr>
        <w:spacing w:after="0" w:line="240" w:lineRule="auto"/>
        <w:ind w:firstLine="709"/>
        <w:jc w:val="both"/>
        <w:rPr>
          <w:rStyle w:val="a8"/>
          <w:rFonts w:ascii="Times New Roman" w:hAnsi="Times New Roman"/>
          <w:b w:val="0"/>
          <w:sz w:val="24"/>
          <w:szCs w:val="24"/>
        </w:rPr>
      </w:pPr>
    </w:p>
    <w:p w:rsidR="00DB7E7F" w:rsidRPr="00251E5E" w:rsidRDefault="00DB7E7F" w:rsidP="00DB7E7F">
      <w:pPr>
        <w:spacing w:after="0" w:line="240" w:lineRule="auto"/>
        <w:ind w:firstLine="709"/>
        <w:jc w:val="both"/>
        <w:rPr>
          <w:rFonts w:ascii="Times New Roman" w:hAnsi="Times New Roman"/>
          <w:b/>
          <w:sz w:val="24"/>
          <w:szCs w:val="24"/>
        </w:rPr>
      </w:pPr>
      <w:r w:rsidRPr="00251E5E">
        <w:rPr>
          <w:rStyle w:val="a8"/>
          <w:rFonts w:ascii="Times New Roman" w:hAnsi="Times New Roman"/>
          <w:sz w:val="24"/>
          <w:szCs w:val="24"/>
          <w:lang w:val="en-US"/>
        </w:rPr>
        <w:t>VI</w:t>
      </w:r>
      <w:r w:rsidRPr="00251E5E">
        <w:rPr>
          <w:rStyle w:val="a8"/>
          <w:rFonts w:ascii="Times New Roman" w:hAnsi="Times New Roman"/>
          <w:sz w:val="24"/>
          <w:szCs w:val="24"/>
        </w:rPr>
        <w:t>. Рассказ об</w:t>
      </w:r>
      <w:r w:rsidRPr="00251E5E">
        <w:rPr>
          <w:rStyle w:val="a8"/>
          <w:rFonts w:ascii="Times New Roman" w:hAnsi="Times New Roman"/>
          <w:b w:val="0"/>
          <w:sz w:val="24"/>
          <w:szCs w:val="24"/>
        </w:rPr>
        <w:t xml:space="preserve"> </w:t>
      </w:r>
      <w:hyperlink r:id="rId8" w:history="1">
        <w:r w:rsidRPr="00251E5E">
          <w:rPr>
            <w:rStyle w:val="a9"/>
            <w:rFonts w:ascii="Times New Roman" w:hAnsi="Times New Roman"/>
            <w:b/>
            <w:sz w:val="24"/>
            <w:szCs w:val="24"/>
          </w:rPr>
          <w:t>Анри Дюнане — основателе «Красного Креста»</w:t>
        </w:r>
      </w:hyperlink>
    </w:p>
    <w:p w:rsidR="00DB7E7F" w:rsidRPr="00251E5E" w:rsidRDefault="00DB7E7F" w:rsidP="00DB7E7F">
      <w:pPr>
        <w:spacing w:after="0" w:line="240" w:lineRule="auto"/>
        <w:ind w:firstLine="709"/>
        <w:jc w:val="both"/>
        <w:rPr>
          <w:rStyle w:val="a8"/>
          <w:rFonts w:ascii="Times New Roman" w:hAnsi="Times New Roman"/>
          <w:sz w:val="24"/>
          <w:szCs w:val="24"/>
        </w:rPr>
      </w:pPr>
    </w:p>
    <w:p w:rsidR="00DB7E7F" w:rsidRPr="00251E5E" w:rsidRDefault="00DB7E7F" w:rsidP="00DB7E7F">
      <w:pPr>
        <w:spacing w:after="0" w:line="240" w:lineRule="auto"/>
        <w:ind w:firstLine="709"/>
        <w:jc w:val="both"/>
        <w:rPr>
          <w:sz w:val="24"/>
          <w:szCs w:val="24"/>
        </w:rPr>
      </w:pPr>
      <w:r w:rsidRPr="00251E5E">
        <w:rPr>
          <w:noProof/>
          <w:sz w:val="24"/>
          <w:szCs w:val="24"/>
          <w:lang w:eastAsia="ru-RU"/>
        </w:rPr>
        <w:drawing>
          <wp:anchor distT="0" distB="0" distL="114300" distR="114300" simplePos="0" relativeHeight="251660288" behindDoc="1" locked="0" layoutInCell="1" allowOverlap="1">
            <wp:simplePos x="0" y="0"/>
            <wp:positionH relativeFrom="column">
              <wp:posOffset>0</wp:posOffset>
            </wp:positionH>
            <wp:positionV relativeFrom="paragraph">
              <wp:posOffset>485775</wp:posOffset>
            </wp:positionV>
            <wp:extent cx="1798320" cy="2514600"/>
            <wp:effectExtent l="19050" t="0" r="0" b="0"/>
            <wp:wrapTight wrapText="bothSides">
              <wp:wrapPolygon edited="0">
                <wp:start x="-229" y="0"/>
                <wp:lineTo x="-229" y="21436"/>
                <wp:lineTo x="21508" y="21436"/>
                <wp:lineTo x="21508" y="0"/>
                <wp:lineTo x="-229" y="0"/>
              </wp:wrapPolygon>
            </wp:wrapTight>
            <wp:docPr id="2" name="Рисунок 2" descr="Henry Dunant-youn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enry Dunant-young.jpg"/>
                    <pic:cNvPicPr>
                      <a:picLocks noChangeAspect="1" noChangeArrowheads="1"/>
                    </pic:cNvPicPr>
                  </pic:nvPicPr>
                  <pic:blipFill>
                    <a:blip r:embed="rId9" r:link="rId10" cstate="print"/>
                    <a:srcRect/>
                    <a:stretch>
                      <a:fillRect/>
                    </a:stretch>
                  </pic:blipFill>
                  <pic:spPr bwMode="auto">
                    <a:xfrm>
                      <a:off x="0" y="0"/>
                      <a:ext cx="1798320" cy="2514600"/>
                    </a:xfrm>
                    <a:prstGeom prst="rect">
                      <a:avLst/>
                    </a:prstGeom>
                    <a:noFill/>
                    <a:ln w="9525">
                      <a:noFill/>
                      <a:miter lim="800000"/>
                      <a:headEnd/>
                      <a:tailEnd/>
                    </a:ln>
                  </pic:spPr>
                </pic:pic>
              </a:graphicData>
            </a:graphic>
          </wp:anchor>
        </w:drawing>
      </w:r>
      <w:r w:rsidRPr="00251E5E">
        <w:rPr>
          <w:rStyle w:val="a8"/>
          <w:rFonts w:ascii="Times New Roman" w:hAnsi="Times New Roman"/>
          <w:b w:val="0"/>
          <w:sz w:val="24"/>
          <w:szCs w:val="24"/>
        </w:rPr>
        <w:t>Сегодня я хочу рассказать вам о человеке, который основал крупнейшую мировую организацию помощи раненым, стал первым лауреатом Нобелевской премии мира и умер в нищете, отдав все деньги на благотворительные цели. Его имя мало кому известно, но его творение знают все</w:t>
      </w:r>
      <w:r w:rsidRPr="00251E5E">
        <w:rPr>
          <w:sz w:val="24"/>
          <w:szCs w:val="24"/>
        </w:rPr>
        <w:t xml:space="preserve">. </w:t>
      </w:r>
      <w:r w:rsidRPr="00251E5E">
        <w:rPr>
          <w:rFonts w:ascii="Times New Roman" w:hAnsi="Times New Roman"/>
          <w:sz w:val="24"/>
          <w:szCs w:val="24"/>
        </w:rPr>
        <w:t>Это</w:t>
      </w:r>
      <w:r w:rsidRPr="00251E5E">
        <w:rPr>
          <w:sz w:val="24"/>
          <w:szCs w:val="24"/>
        </w:rPr>
        <w:t xml:space="preserve"> </w:t>
      </w:r>
      <w:hyperlink r:id="rId11" w:history="1">
        <w:r w:rsidRPr="00251E5E">
          <w:rPr>
            <w:rStyle w:val="a9"/>
            <w:rFonts w:ascii="Times New Roman" w:hAnsi="Times New Roman"/>
            <w:sz w:val="24"/>
            <w:szCs w:val="24"/>
          </w:rPr>
          <w:t>Анри Дюнан — основатель «Красного Креста»</w:t>
        </w:r>
      </w:hyperlink>
      <w:r w:rsidRPr="00251E5E">
        <w:rPr>
          <w:sz w:val="24"/>
          <w:szCs w:val="24"/>
        </w:rPr>
        <w:t>.</w:t>
      </w:r>
    </w:p>
    <w:p w:rsidR="00DB7E7F" w:rsidRPr="00251E5E" w:rsidRDefault="00DB7E7F" w:rsidP="00DB7E7F">
      <w:pPr>
        <w:spacing w:after="0" w:line="240" w:lineRule="auto"/>
        <w:ind w:firstLine="709"/>
        <w:jc w:val="both"/>
        <w:rPr>
          <w:rStyle w:val="a8"/>
          <w:rFonts w:ascii="Times New Roman" w:hAnsi="Times New Roman"/>
          <w:b w:val="0"/>
          <w:bCs w:val="0"/>
          <w:sz w:val="24"/>
          <w:szCs w:val="24"/>
        </w:rPr>
      </w:pPr>
      <w:r w:rsidRPr="00251E5E">
        <w:rPr>
          <w:rFonts w:ascii="Times New Roman" w:hAnsi="Times New Roman"/>
          <w:sz w:val="24"/>
          <w:szCs w:val="24"/>
        </w:rPr>
        <w:t xml:space="preserve">Жан Анри Дюнан родился 8 мая 1828 года в Женеве в семье негоцианта Жана Жака Дюнана, входившего в правящий </w:t>
      </w:r>
      <w:r w:rsidR="00251E5E">
        <w:rPr>
          <w:rFonts w:ascii="Times New Roman" w:hAnsi="Times New Roman"/>
          <w:noProof/>
          <w:sz w:val="24"/>
          <w:szCs w:val="24"/>
          <w:lang w:eastAsia="ru-RU"/>
        </w:rPr>
        <w:drawing>
          <wp:anchor distT="0" distB="0" distL="0" distR="0" simplePos="0" relativeHeight="251662336" behindDoc="0" locked="0" layoutInCell="1" allowOverlap="0">
            <wp:simplePos x="0" y="0"/>
            <wp:positionH relativeFrom="column">
              <wp:posOffset>2545080</wp:posOffset>
            </wp:positionH>
            <wp:positionV relativeFrom="line">
              <wp:posOffset>3810</wp:posOffset>
            </wp:positionV>
            <wp:extent cx="1669415" cy="2169795"/>
            <wp:effectExtent l="19050" t="0" r="6985" b="0"/>
            <wp:wrapSquare wrapText="bothSides"/>
            <wp:docPr id="4" name="Рисунок 4" descr="anri_dun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anri_dunan"/>
                    <pic:cNvPicPr>
                      <a:picLocks noChangeAspect="1" noChangeArrowheads="1"/>
                    </pic:cNvPicPr>
                  </pic:nvPicPr>
                  <pic:blipFill>
                    <a:blip r:embed="rId12" cstate="print"/>
                    <a:srcRect/>
                    <a:stretch>
                      <a:fillRect/>
                    </a:stretch>
                  </pic:blipFill>
                  <pic:spPr bwMode="auto">
                    <a:xfrm>
                      <a:off x="0" y="0"/>
                      <a:ext cx="1669415" cy="2169795"/>
                    </a:xfrm>
                    <a:prstGeom prst="rect">
                      <a:avLst/>
                    </a:prstGeom>
                    <a:noFill/>
                    <a:ln w="9525">
                      <a:noFill/>
                      <a:miter lim="800000"/>
                      <a:headEnd/>
                      <a:tailEnd/>
                    </a:ln>
                  </pic:spPr>
                </pic:pic>
              </a:graphicData>
            </a:graphic>
          </wp:anchor>
        </w:drawing>
      </w:r>
      <w:r w:rsidRPr="00251E5E">
        <w:rPr>
          <w:rFonts w:ascii="Times New Roman" w:hAnsi="Times New Roman"/>
          <w:sz w:val="24"/>
          <w:szCs w:val="24"/>
        </w:rPr>
        <w:t>совет города. Родители, искренне верующие люди, с детства старались научить сына не только предпринимательской сметке, но и человеколюбию, состраданию, стремлению делать добро. После окончания колледжа он поступает стажером в банк.</w:t>
      </w:r>
    </w:p>
    <w:p w:rsidR="00DB7E7F" w:rsidRPr="00251E5E" w:rsidRDefault="00DB7E7F" w:rsidP="00DB7E7F">
      <w:pPr>
        <w:pStyle w:val="a6"/>
        <w:spacing w:before="0" w:beforeAutospacing="0" w:after="0" w:afterAutospacing="0"/>
        <w:ind w:firstLine="709"/>
        <w:jc w:val="both"/>
        <w:rPr>
          <w:bCs/>
        </w:rPr>
      </w:pPr>
      <w:r w:rsidRPr="00251E5E">
        <w:lastRenderedPageBreak/>
        <w:t>В 26 лет Дюнан приезжает в Алжир и работает в представительстве женевского банка, не оставляя и своей благотворительной деятельности, принимая активное участие в борьбе против рабства. В 1859 году он решает открыть собственное предприятие и создает акционерное общество мельниц Мон–Джемиля, для финансирования которого приглашает друзей и родственников. И вот собран достаточно большой капитал, выбрано хорошее место, мельница оснащена современным оборудованием. Для окончательного осуществления планов остается получить землю. Но здесь Дюнан сталкивается с непреодолимым бюрократическим противодействием. Он не опускает руки и с присущим ему упорством и целеустремленностью решает обратиться к последней инстанции — императору. Наполеон III находится в это время в Сольферино во главе французской армии, которая вместе с итальянскими союзниками готовится отразить вторжение австрийских войск. И Дюнан отправляется в Италию.</w:t>
      </w:r>
    </w:p>
    <w:p w:rsidR="00DB7E7F" w:rsidRPr="00251E5E" w:rsidRDefault="00DB7E7F" w:rsidP="00DB7E7F">
      <w:pPr>
        <w:pStyle w:val="a6"/>
        <w:spacing w:before="0" w:beforeAutospacing="0" w:after="0" w:afterAutospacing="0"/>
        <w:ind w:firstLine="709"/>
        <w:jc w:val="both"/>
      </w:pPr>
      <w:r w:rsidRPr="00251E5E">
        <w:t>Как приходят в жизнь человека события, которые полностью меняют ее? Стечение обстоятельств? Судьба? А может быть, в каком-то смысле человек сам создает свою судьбу, призывая те ситуации, к которым он готов и через которые должен пройти?</w:t>
      </w:r>
    </w:p>
    <w:p w:rsidR="00DB7E7F" w:rsidRPr="00251E5E" w:rsidRDefault="00DB7E7F" w:rsidP="00DB7E7F">
      <w:pPr>
        <w:pStyle w:val="a6"/>
        <w:spacing w:before="0" w:beforeAutospacing="0" w:after="0" w:afterAutospacing="0"/>
        <w:ind w:firstLine="709"/>
        <w:jc w:val="both"/>
      </w:pPr>
      <w:r w:rsidRPr="00251E5E">
        <w:t>В Италии Дюнан становится свидетелем одной из самых жестоких и кровопролитных битв XIX века — битвы при Сольферино (24 июня 1859г.). Итогом этого сражения стало 40 тысяч убитых и раненых.</w:t>
      </w:r>
    </w:p>
    <w:p w:rsidR="00DB7E7F" w:rsidRPr="00251E5E" w:rsidRDefault="00DB7E7F" w:rsidP="00DB7E7F">
      <w:pPr>
        <w:pStyle w:val="a6"/>
        <w:spacing w:before="0" w:beforeAutospacing="0" w:after="0" w:afterAutospacing="0"/>
        <w:ind w:firstLine="709"/>
        <w:jc w:val="both"/>
      </w:pPr>
      <w:r w:rsidRPr="00251E5E">
        <w:t>Тела погибших погребают в течение трех дней.</w:t>
      </w:r>
    </w:p>
    <w:p w:rsidR="00DB7E7F" w:rsidRPr="00251E5E" w:rsidRDefault="00DB7E7F" w:rsidP="00DB7E7F">
      <w:pPr>
        <w:pStyle w:val="a6"/>
        <w:spacing w:before="0" w:beforeAutospacing="0" w:after="0" w:afterAutospacing="0"/>
        <w:ind w:firstLine="709"/>
        <w:jc w:val="both"/>
      </w:pPr>
      <w:r w:rsidRPr="00251E5E">
        <w:t>Ближайший город Кастильон весь заполнен ранеными. 9000 человек лежат на улицах, в церквях, на площадях. Не в силах остаться в стороне, Дюнан активно включается в оказание помощи раненым, организует добровольцев. У него нет никаких медицинских знаний, но он как умеет накладывает повязки, приносит еду, воду, табак. Даже просто разговаривает с ранеными, многие из которых находятся в очень подавленном состоянии, так как им не оказывается никакая помощь. Дюнан помогает всем — и своим, и солдатам противника — и убеждает в таком подходе остальных добровольцев. Его призыв «Tutti Fratelli» («Все мы братья») стал в дальнейшем девизом системы помощи.</w:t>
      </w:r>
    </w:p>
    <w:p w:rsidR="00DB7E7F" w:rsidRPr="00251E5E" w:rsidRDefault="00DB7E7F" w:rsidP="00DB7E7F">
      <w:pPr>
        <w:pStyle w:val="a6"/>
        <w:spacing w:before="0" w:beforeAutospacing="0" w:after="0" w:afterAutospacing="0"/>
        <w:ind w:firstLine="709"/>
        <w:jc w:val="both"/>
      </w:pPr>
      <w:r w:rsidRPr="00251E5E">
        <w:t>Он оказался в это время в этом месте по чистой случайности. Он мог бы просто пройти мимо — как это и сделали многие другие. Но не смог. Может быть, именно это и отличает настоящего Человека?</w:t>
      </w:r>
    </w:p>
    <w:p w:rsidR="00DB7E7F" w:rsidRPr="00251E5E" w:rsidRDefault="00DB7E7F" w:rsidP="00DB7E7F">
      <w:pPr>
        <w:pStyle w:val="a6"/>
        <w:spacing w:before="0" w:beforeAutospacing="0" w:after="0" w:afterAutospacing="0"/>
        <w:ind w:firstLine="709"/>
        <w:jc w:val="both"/>
      </w:pPr>
      <w:r w:rsidRPr="00251E5E">
        <w:t xml:space="preserve">Медицинская служба армии в те времена была очень немногочисленна и не могла справиться с таким количеством раненых. В городе всего шесть французских врачей. «В течение первой недели после сражения раненых, про которых доктора говорили „тут ничего нельзя сделать», оставляли без всякого ухода, и они умирали совершенно заброшенными. И это было вполне естественно, ввиду ограниченного количества фельдшеров и огромной массы раненых. </w:t>
      </w:r>
    </w:p>
    <w:p w:rsidR="00DB7E7F" w:rsidRPr="00251E5E" w:rsidRDefault="00DB7E7F" w:rsidP="00DB7E7F">
      <w:pPr>
        <w:pStyle w:val="a6"/>
        <w:spacing w:before="0" w:beforeAutospacing="0" w:after="0" w:afterAutospacing="0"/>
        <w:ind w:firstLine="709"/>
        <w:jc w:val="both"/>
      </w:pPr>
      <w:r w:rsidRPr="00251E5E">
        <w:t xml:space="preserve">В эти страшные дни у Дюнана рождается идея создания системы добровольных медицинских обществ, которые могли бы оказывать помощь раненым во время войны. </w:t>
      </w:r>
    </w:p>
    <w:p w:rsidR="00DB7E7F" w:rsidRPr="00251E5E" w:rsidRDefault="00DB7E7F" w:rsidP="00DB7E7F">
      <w:pPr>
        <w:pStyle w:val="a6"/>
        <w:spacing w:before="0" w:beforeAutospacing="0" w:after="0" w:afterAutospacing="0"/>
        <w:ind w:firstLine="709"/>
        <w:jc w:val="both"/>
      </w:pPr>
      <w:r w:rsidRPr="00251E5E">
        <w:t>Является ли слабостью способность чувствовать чужую боль как свою собственную, если не острее? Или, наоборот, такое сострадание становится движу щей силой, позволяющей человеку совершать казалось бы невозможное?</w:t>
      </w:r>
    </w:p>
    <w:p w:rsidR="00DB7E7F" w:rsidRPr="00251E5E" w:rsidRDefault="00DB7E7F" w:rsidP="00DB7E7F">
      <w:pPr>
        <w:pStyle w:val="a6"/>
        <w:spacing w:before="0" w:beforeAutospacing="0" w:after="0" w:afterAutospacing="0"/>
        <w:ind w:firstLine="709"/>
        <w:jc w:val="both"/>
      </w:pPr>
      <w:r w:rsidRPr="00251E5E">
        <w:t>Несколько дней перевернули жизнь Анри Дюнана. Так и не встретившись с императором, он возвращается в Женеву и пишет книгу «Воспоминание о битве при Сольферино», в которой натуралистично описывает всю ту ужасную оборотную сторону войны, о которой в те времена было не принято говорить. В ней он высказывает и свои идеи организации добровольных обществ помощи раненым.</w:t>
      </w:r>
    </w:p>
    <w:p w:rsidR="00DB7E7F" w:rsidRPr="00251E5E" w:rsidRDefault="00DB7E7F" w:rsidP="00DB7E7F">
      <w:pPr>
        <w:pStyle w:val="a6"/>
        <w:spacing w:before="0" w:beforeAutospacing="0" w:after="0" w:afterAutospacing="0"/>
        <w:ind w:firstLine="709"/>
        <w:jc w:val="both"/>
      </w:pPr>
      <w:r w:rsidRPr="00251E5E">
        <w:t>Книга оказалась своевременной и оказала сильнейшее воздействие на многих людей. Со всех концов Европы к Дюнану приходят письма. Его идеи начинают воплощаться в жизнь. В феврале 1863 года в Женеве организуется небольшой комитет, ставящий своей целью создание таких добровольных обществ. Дюнан — секретарь комитета. Ведутся переговоры с правительствами разных стран, идет подготовка к международной конференции, которая объединила бы усилия национальных групп помощи.</w:t>
      </w:r>
    </w:p>
    <w:p w:rsidR="00DB7E7F" w:rsidRPr="00251E5E" w:rsidRDefault="00DB7E7F" w:rsidP="00DB7E7F">
      <w:pPr>
        <w:pStyle w:val="a6"/>
        <w:spacing w:before="0" w:beforeAutospacing="0" w:after="0" w:afterAutospacing="0"/>
        <w:ind w:firstLine="709"/>
        <w:jc w:val="both"/>
      </w:pPr>
      <w:r w:rsidRPr="00251E5E">
        <w:lastRenderedPageBreak/>
        <w:t xml:space="preserve">Дюнан рассылает письма правительствам разных стран, излагая свои идеи, лично встречается со многими из них. И вот, благодаря его усилиям и неимоверной энергии, 29 октября 1863 года 39 делегатов из 16 стран встречаются в Женеве. Подписывается договор, известный как Женевская конвенция. В него вошли такие важнейшие положения, как гарантия неприкосновенности для тех, кто оказывает помощь, введение для этих людей опознавательного знака — красный крест на белом фоне (видоизмененный швейцарский флаг — как знак признательности стране, представитель которой выдвинул эти идеи). 29 октября 1863 года считается днем рождения Красного Креста. </w:t>
      </w:r>
    </w:p>
    <w:p w:rsidR="00DB7E7F" w:rsidRPr="00251E5E" w:rsidRDefault="00DB7E7F" w:rsidP="00DB7E7F">
      <w:pPr>
        <w:pStyle w:val="a6"/>
        <w:spacing w:before="0" w:beforeAutospacing="0" w:after="0" w:afterAutospacing="0"/>
        <w:ind w:firstLine="709"/>
        <w:jc w:val="both"/>
      </w:pPr>
      <w:r w:rsidRPr="00251E5E">
        <w:t>8 августа 1864 года на Конференции Международного комитета по оказанию помощи раненым эмблема Красного Креста обретает особый статус: теперь она обеспечивает защиту людям, которые ее носят, средствам передвижения, зданиям. Это было узаконено межправительственным соглашением — «Женевской конвенцией об улучшении участи раненых и больных воинов во время сухопутной войны», подписанной 22 сентября 1864 года.</w:t>
      </w:r>
    </w:p>
    <w:p w:rsidR="00DB7E7F" w:rsidRPr="00251E5E" w:rsidRDefault="00DB7E7F" w:rsidP="00DB7E7F">
      <w:pPr>
        <w:pStyle w:val="a6"/>
        <w:spacing w:before="0" w:beforeAutospacing="0" w:after="0" w:afterAutospacing="0"/>
        <w:ind w:firstLine="709"/>
        <w:jc w:val="both"/>
      </w:pPr>
      <w:r w:rsidRPr="00251E5E">
        <w:t>Задумаемся на минуту. За два года пройден путь от создания комитета из пяти человек до подписания международного соглашения правительствами 16 стран (причем Женевские конвенции до сих пор считаются одними из наиболее стойких соглашений международного права). И все это было сделано в основном благодаря усилиям и борьбе одного человека!</w:t>
      </w:r>
    </w:p>
    <w:p w:rsidR="00DB7E7F" w:rsidRPr="00251E5E" w:rsidRDefault="00DB7E7F" w:rsidP="00DB7E7F">
      <w:pPr>
        <w:pStyle w:val="a6"/>
        <w:spacing w:before="0" w:beforeAutospacing="0" w:after="0" w:afterAutospacing="0"/>
        <w:ind w:firstLine="709"/>
        <w:jc w:val="both"/>
      </w:pPr>
      <w:r w:rsidRPr="00251E5E">
        <w:t>Из-за разногласий, возникших с членами Комитета, Дюнан, хотя и остается его секретарем до 1867 года, дальше продолжает действовать практически в одиночку. Он выступает также за предоставление защиты военнопленным, раненым и потерпевшим кораблекрушение на флоте. Между тем, алжирское предприятие Дюнана, которому он уже давно не уделял внимания, развалилось. В 1867 году Дюнан объявляется банкротом и подвергается резкому осуждению со стороны женевской общественности. Несмотря на это, в том же году он объявляется почетным членом Комитетов Красного Креста Австрии, Голландии, Швеции, Пруссии и Испании. И все же, так как одним из условий членства в МККК был определенный материальный достаток, желая избежать кривотолков, Дюнан вынужден подать в отставку с поста секретаря Международного Комитета. Отставка принимается.</w:t>
      </w:r>
    </w:p>
    <w:p w:rsidR="00DB7E7F" w:rsidRPr="00251E5E" w:rsidRDefault="00DB7E7F" w:rsidP="00DB7E7F">
      <w:pPr>
        <w:pStyle w:val="a6"/>
        <w:spacing w:before="0" w:beforeAutospacing="0" w:after="0" w:afterAutospacing="0"/>
        <w:ind w:firstLine="709"/>
        <w:jc w:val="both"/>
      </w:pPr>
      <w:r w:rsidRPr="00251E5E">
        <w:t xml:space="preserve">Многие идеи Дюнана опередили его время. Например, понимая необходимость просвещения людей, он берется за осуществление проекта международной библиотеки. Первые книги начали выходить в 1869 году, но война помешала реализации этого проекта. </w:t>
      </w:r>
    </w:p>
    <w:p w:rsidR="00DB7E7F" w:rsidRPr="00251E5E" w:rsidRDefault="00251E5E" w:rsidP="00DB7E7F">
      <w:pPr>
        <w:pStyle w:val="a6"/>
        <w:spacing w:before="0" w:beforeAutospacing="0" w:after="0" w:afterAutospacing="0"/>
        <w:ind w:firstLine="709"/>
        <w:jc w:val="both"/>
      </w:pPr>
      <w:r>
        <w:rPr>
          <w:noProof/>
        </w:rPr>
        <w:drawing>
          <wp:anchor distT="0" distB="0" distL="114300" distR="114300" simplePos="0" relativeHeight="251661312" behindDoc="1" locked="0" layoutInCell="1" allowOverlap="1">
            <wp:simplePos x="0" y="0"/>
            <wp:positionH relativeFrom="column">
              <wp:posOffset>3890645</wp:posOffset>
            </wp:positionH>
            <wp:positionV relativeFrom="paragraph">
              <wp:posOffset>347980</wp:posOffset>
            </wp:positionV>
            <wp:extent cx="2118360" cy="3180715"/>
            <wp:effectExtent l="19050" t="0" r="0" b="0"/>
            <wp:wrapTight wrapText="bothSides">
              <wp:wrapPolygon edited="0">
                <wp:start x="-194" y="0"/>
                <wp:lineTo x="-194" y="21475"/>
                <wp:lineTo x="21561" y="21475"/>
                <wp:lineTo x="21561" y="0"/>
                <wp:lineTo x="-194" y="0"/>
              </wp:wrapPolygon>
            </wp:wrapTight>
            <wp:docPr id="3" name="Рисунок 3" descr="http://img-fotki.yandex.ru/get/6311/35721275.52/0_75a9b_5c63d5ee_X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img-fotki.yandex.ru/get/6311/35721275.52/0_75a9b_5c63d5ee_XL.jpg"/>
                    <pic:cNvPicPr>
                      <a:picLocks noChangeAspect="1" noChangeArrowheads="1"/>
                    </pic:cNvPicPr>
                  </pic:nvPicPr>
                  <pic:blipFill>
                    <a:blip r:embed="rId13" r:link="rId14" cstate="print"/>
                    <a:srcRect/>
                    <a:stretch>
                      <a:fillRect/>
                    </a:stretch>
                  </pic:blipFill>
                  <pic:spPr bwMode="auto">
                    <a:xfrm>
                      <a:off x="0" y="0"/>
                      <a:ext cx="2118360" cy="3180715"/>
                    </a:xfrm>
                    <a:prstGeom prst="rect">
                      <a:avLst/>
                    </a:prstGeom>
                    <a:noFill/>
                    <a:ln w="9525">
                      <a:noFill/>
                      <a:miter lim="800000"/>
                      <a:headEnd/>
                      <a:tailEnd/>
                    </a:ln>
                  </pic:spPr>
                </pic:pic>
              </a:graphicData>
            </a:graphic>
          </wp:anchor>
        </w:drawing>
      </w:r>
      <w:r w:rsidR="00DB7E7F" w:rsidRPr="00251E5E">
        <w:t>В 1874 году Дюнан снова заявляет о себе, выступая инициатором компании против работорговли. 1 февраля 1875 года в Лондоне состоялось последнее общественное выступление Дюнана. Его материальное состояние на нуле.</w:t>
      </w:r>
    </w:p>
    <w:p w:rsidR="00DB7E7F" w:rsidRPr="00251E5E" w:rsidRDefault="00DB7E7F" w:rsidP="00DB7E7F">
      <w:pPr>
        <w:pStyle w:val="a6"/>
        <w:spacing w:before="0" w:beforeAutospacing="0" w:after="0" w:afterAutospacing="0"/>
        <w:ind w:firstLine="709"/>
        <w:jc w:val="both"/>
      </w:pPr>
      <w:r w:rsidRPr="00251E5E">
        <w:t>Забытый почти всеми, Дюнан десять лет пребывает в безысходной нищете. Он странствует пешком по Эльзасу, Германии, Италии, Швейцарии, часто не имея денег на еду, скрывая ветхость сюртука с помощью чернил и отбеливая рубашки мелом. Благодаря небольшим денежным средствам, которые стали высылать ему родственники, он поселяется в Хайденском приюте, где живет до конца дней.</w:t>
      </w:r>
    </w:p>
    <w:p w:rsidR="00DB7E7F" w:rsidRPr="00251E5E" w:rsidRDefault="00DB7E7F" w:rsidP="00DB7E7F">
      <w:pPr>
        <w:pStyle w:val="a6"/>
        <w:spacing w:before="0" w:beforeAutospacing="0" w:after="0" w:afterAutospacing="0"/>
        <w:ind w:firstLine="709"/>
        <w:jc w:val="both"/>
      </w:pPr>
      <w:r w:rsidRPr="00251E5E">
        <w:t xml:space="preserve">Страдал ли он, лишившись всего — состояния, элементарных жизненных условий, общественного признания? Трудно сказать. Но рискну предположить, что эти лишения не были для него ужасными. Ведь то, что он утратил, не играло существенной роли в его жизни. А то, что было в ней главным, отнять у него не мог никто — милосердие, сострадание, готовность </w:t>
      </w:r>
      <w:r w:rsidRPr="00251E5E">
        <w:lastRenderedPageBreak/>
        <w:t>откликнуться на чужое горе, способность жить ради других.</w:t>
      </w:r>
    </w:p>
    <w:p w:rsidR="00DB7E7F" w:rsidRPr="00251E5E" w:rsidRDefault="00DB7E7F" w:rsidP="00DB7E7F">
      <w:pPr>
        <w:pStyle w:val="a6"/>
        <w:spacing w:before="0" w:beforeAutospacing="0" w:after="0" w:afterAutospacing="0"/>
        <w:ind w:firstLine="709"/>
        <w:jc w:val="both"/>
      </w:pPr>
      <w:r w:rsidRPr="00251E5E">
        <w:t>К 1895 году Красный Крест существует уже в 37 странах мира, Женевская конвенция об обращении с ранеными подписана 42 государствами. В том же году мир снова вспоминает о Дюнане благодаря журналисту Вильгельму Зондреггеру, которому удается его отыскать. Интервью с Дюнаном становится сенсацией, его перепечатывают ведущие газеты мира. Узнав о бедственном положении Дюнана, русская императрица назначает ему денежную пенсию. Дюнан не притрагивается к этим деньгам, как и к другим денежным субсидиям, и переводит практически все деньги в Красный Крест, оставляя себе лишь минимальные средства на жизнь.</w:t>
      </w:r>
    </w:p>
    <w:p w:rsidR="00DB7E7F" w:rsidRPr="00251E5E" w:rsidRDefault="00DB7E7F" w:rsidP="00DB7E7F">
      <w:pPr>
        <w:pStyle w:val="a6"/>
        <w:spacing w:before="0" w:beforeAutospacing="0" w:after="0" w:afterAutospacing="0"/>
        <w:ind w:firstLine="709"/>
        <w:jc w:val="both"/>
      </w:pPr>
      <w:r w:rsidRPr="00251E5E">
        <w:t>В 1901 году Анри Дюнан становится первым лауреатом Нобелевской премии мира, разделив ее с Фредериком Пасси. Полученную крупную денежную сумму он передает на благотворительную деятельность в Швейцарии и Норвегии.</w:t>
      </w:r>
    </w:p>
    <w:p w:rsidR="00DB7E7F" w:rsidRPr="00251E5E" w:rsidRDefault="00DB7E7F" w:rsidP="00DB7E7F">
      <w:pPr>
        <w:spacing w:after="0" w:line="240" w:lineRule="auto"/>
        <w:ind w:firstLine="709"/>
        <w:jc w:val="both"/>
        <w:rPr>
          <w:rFonts w:ascii="Times New Roman" w:hAnsi="Times New Roman"/>
          <w:sz w:val="24"/>
          <w:szCs w:val="24"/>
        </w:rPr>
      </w:pPr>
      <w:r w:rsidRPr="00251E5E">
        <w:rPr>
          <w:rFonts w:ascii="Times New Roman" w:hAnsi="Times New Roman"/>
          <w:sz w:val="24"/>
          <w:szCs w:val="24"/>
        </w:rPr>
        <w:t xml:space="preserve">Дюнан умирает 30 октября 1910 года. Надгробный камень на его могиле изображает опустившегося на колени человека, подающего воду раненому солдату. </w:t>
      </w:r>
    </w:p>
    <w:p w:rsidR="00DB7E7F" w:rsidRPr="00251E5E" w:rsidRDefault="00DB7E7F" w:rsidP="00DB7E7F">
      <w:pPr>
        <w:pStyle w:val="a6"/>
        <w:shd w:val="clear" w:color="auto" w:fill="FFFFFF"/>
        <w:spacing w:before="0" w:beforeAutospacing="0" w:after="0" w:afterAutospacing="0"/>
        <w:ind w:firstLine="709"/>
        <w:rPr>
          <w:color w:val="000000"/>
        </w:rPr>
      </w:pPr>
      <w:r w:rsidRPr="00251E5E">
        <w:t>Памятник в Минске (Приложение 1)</w:t>
      </w:r>
    </w:p>
    <w:p w:rsidR="00DB7E7F" w:rsidRPr="00251E5E" w:rsidRDefault="00DB7E7F" w:rsidP="00DB7E7F">
      <w:pPr>
        <w:spacing w:after="0" w:line="240" w:lineRule="auto"/>
        <w:ind w:firstLine="709"/>
        <w:jc w:val="both"/>
        <w:rPr>
          <w:rStyle w:val="a8"/>
          <w:rFonts w:ascii="Times New Roman" w:hAnsi="Times New Roman"/>
          <w:b w:val="0"/>
          <w:sz w:val="24"/>
          <w:szCs w:val="24"/>
        </w:rPr>
      </w:pPr>
    </w:p>
    <w:p w:rsidR="00DB7E7F" w:rsidRPr="00251E5E" w:rsidRDefault="00DB7E7F" w:rsidP="00DB7E7F">
      <w:pPr>
        <w:pStyle w:val="a6"/>
        <w:spacing w:before="0" w:beforeAutospacing="0" w:after="0" w:afterAutospacing="0"/>
        <w:ind w:firstLine="709"/>
        <w:jc w:val="both"/>
      </w:pPr>
      <w:r w:rsidRPr="00251E5E">
        <w:rPr>
          <w:rStyle w:val="a8"/>
          <w:lang w:val="en-US"/>
        </w:rPr>
        <w:t>VII</w:t>
      </w:r>
      <w:r w:rsidRPr="00251E5E">
        <w:rPr>
          <w:rStyle w:val="a8"/>
        </w:rPr>
        <w:t>. Вывод</w:t>
      </w:r>
    </w:p>
    <w:p w:rsidR="00DB7E7F" w:rsidRPr="00251E5E" w:rsidRDefault="00DB7E7F" w:rsidP="00DB7E7F">
      <w:pPr>
        <w:pStyle w:val="a6"/>
        <w:spacing w:before="0" w:beforeAutospacing="0" w:after="0" w:afterAutospacing="0"/>
        <w:ind w:firstLine="709"/>
        <w:jc w:val="both"/>
      </w:pPr>
      <w:r w:rsidRPr="00251E5E">
        <w:t>Как мы проживем данную нам свыше жизнь, чем наполним ее, зависит от нас самих. Закончить наше занятие мне хотелось бы прекрасным стихотворением Булата Окуджавы.</w:t>
      </w:r>
    </w:p>
    <w:p w:rsidR="00DB7E7F" w:rsidRPr="00251E5E" w:rsidRDefault="00DB7E7F" w:rsidP="00DB7E7F">
      <w:pPr>
        <w:pStyle w:val="a6"/>
        <w:spacing w:before="0" w:beforeAutospacing="0" w:after="0" w:afterAutospacing="0"/>
        <w:ind w:firstLine="709"/>
      </w:pPr>
      <w:r w:rsidRPr="00251E5E">
        <w:t>(читает ученица)</w:t>
      </w:r>
    </w:p>
    <w:p w:rsidR="00DB7E7F" w:rsidRPr="00251E5E" w:rsidRDefault="00DB7E7F" w:rsidP="00DB7E7F">
      <w:pPr>
        <w:pStyle w:val="a6"/>
        <w:spacing w:before="0" w:beforeAutospacing="0" w:after="0" w:afterAutospacing="0"/>
      </w:pPr>
      <w:r w:rsidRPr="00251E5E">
        <w:t>В нашей жизни, прекрасной и странной,</w:t>
      </w:r>
      <w:r w:rsidRPr="00251E5E">
        <w:br/>
        <w:t>и короткой, как росчерк пера,</w:t>
      </w:r>
      <w:r w:rsidRPr="00251E5E">
        <w:br/>
        <w:t xml:space="preserve">над дымящейся свежею раной </w:t>
      </w:r>
    </w:p>
    <w:p w:rsidR="00DB7E7F" w:rsidRPr="00251E5E" w:rsidRDefault="00DB7E7F" w:rsidP="00DB7E7F">
      <w:pPr>
        <w:pStyle w:val="a6"/>
        <w:spacing w:before="0" w:beforeAutospacing="0" w:after="0" w:afterAutospacing="0"/>
      </w:pPr>
      <w:r w:rsidRPr="00251E5E">
        <w:t>призадуматься, право, пора.</w:t>
      </w:r>
      <w:r w:rsidRPr="00251E5E">
        <w:br/>
        <w:t>Призадуматься и присмотреться,</w:t>
      </w:r>
      <w:r w:rsidRPr="00251E5E">
        <w:br/>
        <w:t>поразмыслить, покуда живой,</w:t>
      </w:r>
      <w:r w:rsidRPr="00251E5E">
        <w:br/>
        <w:t>что там кроется в сумерках сердца,</w:t>
      </w:r>
      <w:r w:rsidRPr="00251E5E">
        <w:br/>
        <w:t>в самой черной его кладовой.</w:t>
      </w:r>
      <w:r w:rsidRPr="00251E5E">
        <w:br/>
        <w:t>Пусть твердят, что дела твои плохи,</w:t>
      </w:r>
      <w:r w:rsidRPr="00251E5E">
        <w:br/>
        <w:t>но пора научиться, пора</w:t>
      </w:r>
      <w:r w:rsidRPr="00251E5E">
        <w:br/>
        <w:t>не вымаливать жалкие крохи</w:t>
      </w:r>
      <w:r w:rsidRPr="00251E5E">
        <w:br/>
        <w:t>милосердия, правды, добра.</w:t>
      </w:r>
      <w:r w:rsidRPr="00251E5E">
        <w:br/>
        <w:t>Но пред ликом суровой эпохи,</w:t>
      </w:r>
      <w:r w:rsidRPr="00251E5E">
        <w:br/>
        <w:t>что по-своему тоже права,</w:t>
      </w:r>
      <w:r w:rsidRPr="00251E5E">
        <w:br/>
        <w:t>не выжуливать жалкие крохи,</w:t>
      </w:r>
      <w:r w:rsidRPr="00251E5E">
        <w:br/>
        <w:t>а творить, засучив рукава.</w:t>
      </w:r>
    </w:p>
    <w:p w:rsidR="00DB7E7F" w:rsidRPr="00251E5E" w:rsidRDefault="00DB7E7F" w:rsidP="00DB7E7F">
      <w:pPr>
        <w:pStyle w:val="3"/>
        <w:spacing w:before="0" w:after="0"/>
        <w:ind w:firstLine="709"/>
        <w:jc w:val="both"/>
        <w:rPr>
          <w:rStyle w:val="a8"/>
          <w:rFonts w:ascii="Times New Roman" w:hAnsi="Times New Roman" w:cs="Times New Roman"/>
          <w:b/>
          <w:bCs/>
          <w:sz w:val="24"/>
          <w:szCs w:val="24"/>
        </w:rPr>
      </w:pPr>
    </w:p>
    <w:p w:rsidR="00DB7E7F" w:rsidRPr="00251E5E" w:rsidRDefault="00DB7E7F" w:rsidP="00DB7E7F">
      <w:pPr>
        <w:pStyle w:val="3"/>
        <w:spacing w:before="0" w:after="0"/>
        <w:ind w:firstLine="709"/>
        <w:jc w:val="both"/>
        <w:rPr>
          <w:rFonts w:ascii="Times New Roman" w:hAnsi="Times New Roman" w:cs="Times New Roman"/>
          <w:sz w:val="24"/>
          <w:szCs w:val="24"/>
        </w:rPr>
      </w:pPr>
      <w:r w:rsidRPr="00251E5E">
        <w:rPr>
          <w:rStyle w:val="a8"/>
          <w:rFonts w:ascii="Times New Roman" w:hAnsi="Times New Roman" w:cs="Times New Roman"/>
          <w:b/>
          <w:bCs/>
          <w:sz w:val="24"/>
          <w:szCs w:val="24"/>
          <w:lang w:val="en-US"/>
        </w:rPr>
        <w:t>VIII</w:t>
      </w:r>
      <w:r w:rsidRPr="00251E5E">
        <w:rPr>
          <w:rStyle w:val="a8"/>
          <w:rFonts w:ascii="Times New Roman" w:hAnsi="Times New Roman" w:cs="Times New Roman"/>
          <w:b/>
          <w:bCs/>
          <w:sz w:val="24"/>
          <w:szCs w:val="24"/>
        </w:rPr>
        <w:t>. Рефлексия деятельности</w:t>
      </w:r>
    </w:p>
    <w:p w:rsidR="00DB7E7F" w:rsidRPr="00251E5E" w:rsidRDefault="00DB7E7F" w:rsidP="00DB7E7F">
      <w:pPr>
        <w:pStyle w:val="a6"/>
        <w:spacing w:before="0" w:beforeAutospacing="0" w:after="0" w:afterAutospacing="0"/>
        <w:ind w:firstLine="709"/>
        <w:jc w:val="both"/>
      </w:pPr>
      <w:r w:rsidRPr="00251E5E">
        <w:rPr>
          <w:rStyle w:val="a8"/>
        </w:rPr>
        <w:t>Закончите фразы</w:t>
      </w:r>
    </w:p>
    <w:p w:rsidR="00DB7E7F" w:rsidRPr="00251E5E" w:rsidRDefault="00DB7E7F" w:rsidP="00DB7E7F">
      <w:pPr>
        <w:numPr>
          <w:ilvl w:val="0"/>
          <w:numId w:val="1"/>
        </w:numPr>
        <w:spacing w:after="0" w:line="240" w:lineRule="auto"/>
        <w:ind w:firstLine="709"/>
        <w:jc w:val="both"/>
        <w:rPr>
          <w:rFonts w:ascii="Times New Roman" w:hAnsi="Times New Roman"/>
          <w:sz w:val="24"/>
          <w:szCs w:val="24"/>
        </w:rPr>
      </w:pPr>
      <w:r w:rsidRPr="00251E5E">
        <w:rPr>
          <w:rFonts w:ascii="Times New Roman" w:hAnsi="Times New Roman"/>
          <w:sz w:val="24"/>
          <w:szCs w:val="24"/>
        </w:rPr>
        <w:t xml:space="preserve">Сегодня я узнал, что ... </w:t>
      </w:r>
    </w:p>
    <w:p w:rsidR="00DB7E7F" w:rsidRPr="00251E5E" w:rsidRDefault="00DB7E7F" w:rsidP="00DB7E7F">
      <w:pPr>
        <w:numPr>
          <w:ilvl w:val="0"/>
          <w:numId w:val="1"/>
        </w:numPr>
        <w:spacing w:after="0" w:line="240" w:lineRule="auto"/>
        <w:ind w:firstLine="709"/>
        <w:jc w:val="both"/>
        <w:rPr>
          <w:rFonts w:ascii="Times New Roman" w:hAnsi="Times New Roman"/>
          <w:sz w:val="24"/>
          <w:szCs w:val="24"/>
        </w:rPr>
      </w:pPr>
      <w:r w:rsidRPr="00251E5E">
        <w:rPr>
          <w:rFonts w:ascii="Times New Roman" w:hAnsi="Times New Roman"/>
          <w:sz w:val="24"/>
          <w:szCs w:val="24"/>
        </w:rPr>
        <w:t>Меня удивило ...</w:t>
      </w:r>
    </w:p>
    <w:p w:rsidR="00DB7E7F" w:rsidRPr="00251E5E" w:rsidRDefault="00DB7E7F" w:rsidP="00DB7E7F">
      <w:pPr>
        <w:numPr>
          <w:ilvl w:val="0"/>
          <w:numId w:val="1"/>
        </w:numPr>
        <w:spacing w:after="0" w:line="240" w:lineRule="auto"/>
        <w:ind w:firstLine="709"/>
        <w:jc w:val="both"/>
        <w:rPr>
          <w:rFonts w:ascii="Times New Roman" w:hAnsi="Times New Roman"/>
          <w:sz w:val="24"/>
          <w:szCs w:val="24"/>
        </w:rPr>
      </w:pPr>
      <w:r w:rsidRPr="00251E5E">
        <w:rPr>
          <w:rFonts w:ascii="Times New Roman" w:hAnsi="Times New Roman"/>
          <w:sz w:val="24"/>
          <w:szCs w:val="24"/>
        </w:rPr>
        <w:t>Я не совсем понял ...</w:t>
      </w:r>
    </w:p>
    <w:p w:rsidR="00DB7E7F" w:rsidRPr="00251E5E" w:rsidRDefault="00DB7E7F" w:rsidP="00DB7E7F">
      <w:pPr>
        <w:numPr>
          <w:ilvl w:val="0"/>
          <w:numId w:val="1"/>
        </w:numPr>
        <w:spacing w:after="0" w:line="240" w:lineRule="auto"/>
        <w:ind w:firstLine="709"/>
        <w:jc w:val="both"/>
        <w:rPr>
          <w:rFonts w:ascii="Times New Roman" w:hAnsi="Times New Roman"/>
          <w:sz w:val="24"/>
          <w:szCs w:val="24"/>
        </w:rPr>
      </w:pPr>
      <w:r w:rsidRPr="00251E5E">
        <w:rPr>
          <w:rFonts w:ascii="Times New Roman" w:hAnsi="Times New Roman"/>
          <w:sz w:val="24"/>
          <w:szCs w:val="24"/>
        </w:rPr>
        <w:t>Я постараюсь ...</w:t>
      </w:r>
    </w:p>
    <w:p w:rsidR="00DB7E7F" w:rsidRPr="00251E5E" w:rsidRDefault="00DB7E7F" w:rsidP="00DB7E7F">
      <w:pPr>
        <w:pStyle w:val="a6"/>
        <w:spacing w:before="0" w:beforeAutospacing="0" w:after="0" w:afterAutospacing="0"/>
        <w:ind w:firstLine="709"/>
        <w:jc w:val="both"/>
        <w:rPr>
          <w:rStyle w:val="a7"/>
          <w:b/>
          <w:bCs/>
          <w:i w:val="0"/>
        </w:rPr>
      </w:pPr>
    </w:p>
    <w:p w:rsidR="00DB7E7F" w:rsidRPr="00251E5E" w:rsidRDefault="00DB7E7F" w:rsidP="00DB7E7F">
      <w:pPr>
        <w:pStyle w:val="a6"/>
        <w:spacing w:before="0" w:beforeAutospacing="0" w:after="0" w:afterAutospacing="0"/>
        <w:ind w:firstLine="709"/>
        <w:jc w:val="both"/>
        <w:rPr>
          <w:b/>
        </w:rPr>
      </w:pPr>
      <w:r w:rsidRPr="00251E5E">
        <w:rPr>
          <w:rStyle w:val="a7"/>
          <w:b/>
          <w:bCs/>
          <w:i w:val="0"/>
          <w:lang w:val="en-US"/>
        </w:rPr>
        <w:t>IX</w:t>
      </w:r>
      <w:r w:rsidRPr="00251E5E">
        <w:rPr>
          <w:rStyle w:val="a7"/>
          <w:b/>
          <w:bCs/>
          <w:i w:val="0"/>
        </w:rPr>
        <w:t>. Эмоциональный настрой</w:t>
      </w:r>
    </w:p>
    <w:p w:rsidR="00DB7E7F" w:rsidRPr="00251E5E" w:rsidRDefault="00DB7E7F" w:rsidP="00DB7E7F">
      <w:pPr>
        <w:pStyle w:val="a6"/>
        <w:spacing w:before="0" w:beforeAutospacing="0" w:after="0" w:afterAutospacing="0"/>
        <w:ind w:firstLine="709"/>
        <w:jc w:val="both"/>
      </w:pPr>
      <w:r w:rsidRPr="00251E5E">
        <w:t>Встанем в круг. Закройте глаза и представьте себе яркое, теплое солнышко. Пусть лучи его согреют вас своим теплом. Представьте, что солнечный луч наполнил ваше сердце энергией доброты, нежности, и любви. Откройте глаза. Улыбнитесь своим товарищам. Представьте солнечный луч и пошлите его с добрыми пожеланиями соседу, стоящему слева. Дарите радость людям, будьте сами источником света, добра и любви.</w:t>
      </w:r>
    </w:p>
    <w:p w:rsidR="00DB7E7F" w:rsidRPr="00251E5E" w:rsidRDefault="00DB7E7F" w:rsidP="00DB7E7F">
      <w:pPr>
        <w:spacing w:after="0" w:line="240" w:lineRule="auto"/>
        <w:ind w:firstLine="709"/>
        <w:jc w:val="both"/>
        <w:rPr>
          <w:rFonts w:ascii="Times New Roman" w:hAnsi="Times New Roman"/>
          <w:sz w:val="24"/>
          <w:szCs w:val="24"/>
        </w:rPr>
      </w:pPr>
    </w:p>
    <w:p w:rsidR="00DB7E7F" w:rsidRPr="00251E5E" w:rsidRDefault="00DB7E7F" w:rsidP="00DB7E7F">
      <w:pPr>
        <w:spacing w:after="0" w:line="240" w:lineRule="auto"/>
        <w:ind w:firstLine="709"/>
        <w:rPr>
          <w:rFonts w:ascii="Times New Roman" w:hAnsi="Times New Roman"/>
          <w:sz w:val="24"/>
          <w:szCs w:val="24"/>
        </w:rPr>
      </w:pPr>
      <w:r w:rsidRPr="00251E5E">
        <w:rPr>
          <w:rFonts w:ascii="Times New Roman" w:hAnsi="Times New Roman"/>
          <w:b/>
          <w:sz w:val="24"/>
          <w:szCs w:val="24"/>
        </w:rPr>
        <w:lastRenderedPageBreak/>
        <w:t>Следы</w:t>
      </w:r>
      <w:r w:rsidRPr="00251E5E">
        <w:rPr>
          <w:rFonts w:ascii="Times New Roman" w:hAnsi="Times New Roman"/>
          <w:sz w:val="24"/>
          <w:szCs w:val="24"/>
        </w:rPr>
        <w:br/>
        <w:t>Рождаясь, человек не видит линий,</w:t>
      </w:r>
      <w:r w:rsidRPr="00251E5E">
        <w:rPr>
          <w:rFonts w:ascii="Times New Roman" w:hAnsi="Times New Roman"/>
          <w:sz w:val="24"/>
          <w:szCs w:val="24"/>
        </w:rPr>
        <w:br/>
        <w:t>Идет вперед неведомой судьбой.</w:t>
      </w:r>
      <w:r w:rsidRPr="00251E5E">
        <w:rPr>
          <w:rFonts w:ascii="Times New Roman" w:hAnsi="Times New Roman"/>
          <w:sz w:val="24"/>
          <w:szCs w:val="24"/>
        </w:rPr>
        <w:br/>
        <w:t xml:space="preserve">И главное для человека в жизни - </w:t>
      </w:r>
      <w:r w:rsidRPr="00251E5E">
        <w:rPr>
          <w:rFonts w:ascii="Times New Roman" w:hAnsi="Times New Roman"/>
          <w:sz w:val="24"/>
          <w:szCs w:val="24"/>
        </w:rPr>
        <w:br/>
        <w:t>Какой он след оставит за собой.</w:t>
      </w:r>
      <w:r w:rsidRPr="00251E5E">
        <w:rPr>
          <w:rFonts w:ascii="Times New Roman" w:hAnsi="Times New Roman"/>
          <w:sz w:val="24"/>
          <w:szCs w:val="24"/>
        </w:rPr>
        <w:br/>
      </w:r>
      <w:r w:rsidRPr="00251E5E">
        <w:rPr>
          <w:rFonts w:ascii="Times New Roman" w:hAnsi="Times New Roman"/>
          <w:sz w:val="24"/>
          <w:szCs w:val="24"/>
        </w:rPr>
        <w:br/>
        <w:t>Один идет прямой стрелой дороги</w:t>
      </w:r>
      <w:r w:rsidRPr="00251E5E">
        <w:rPr>
          <w:rFonts w:ascii="Times New Roman" w:hAnsi="Times New Roman"/>
          <w:sz w:val="24"/>
          <w:szCs w:val="24"/>
        </w:rPr>
        <w:br/>
        <w:t>Сквозь грязь и серость окружающей толпы.</w:t>
      </w:r>
      <w:r w:rsidRPr="00251E5E">
        <w:rPr>
          <w:rFonts w:ascii="Times New Roman" w:hAnsi="Times New Roman"/>
          <w:sz w:val="24"/>
          <w:szCs w:val="24"/>
        </w:rPr>
        <w:br/>
        <w:t>Другой, согнувшись, втягивая плечи,</w:t>
      </w:r>
      <w:r w:rsidRPr="00251E5E">
        <w:rPr>
          <w:rFonts w:ascii="Times New Roman" w:hAnsi="Times New Roman"/>
          <w:sz w:val="24"/>
          <w:szCs w:val="24"/>
        </w:rPr>
        <w:br/>
        <w:t>В любой момент готов шмыгнуть в кусты.</w:t>
      </w:r>
      <w:r w:rsidRPr="00251E5E">
        <w:rPr>
          <w:rFonts w:ascii="Times New Roman" w:hAnsi="Times New Roman"/>
          <w:sz w:val="24"/>
          <w:szCs w:val="24"/>
        </w:rPr>
        <w:br/>
      </w:r>
      <w:r w:rsidRPr="00251E5E">
        <w:rPr>
          <w:rFonts w:ascii="Times New Roman" w:hAnsi="Times New Roman"/>
          <w:sz w:val="24"/>
          <w:szCs w:val="24"/>
        </w:rPr>
        <w:br/>
        <w:t>Одни следы не могут затеряться,</w:t>
      </w:r>
      <w:r w:rsidRPr="00251E5E">
        <w:rPr>
          <w:rFonts w:ascii="Times New Roman" w:hAnsi="Times New Roman"/>
          <w:sz w:val="24"/>
          <w:szCs w:val="24"/>
        </w:rPr>
        <w:br/>
        <w:t>Как след Данко, презревшего свой страх.</w:t>
      </w:r>
      <w:r w:rsidRPr="00251E5E">
        <w:rPr>
          <w:rFonts w:ascii="Times New Roman" w:hAnsi="Times New Roman"/>
          <w:sz w:val="24"/>
          <w:szCs w:val="24"/>
        </w:rPr>
        <w:br/>
        <w:t>Совсем другой оставить собирался</w:t>
      </w:r>
      <w:r w:rsidRPr="00251E5E">
        <w:rPr>
          <w:rFonts w:ascii="Times New Roman" w:hAnsi="Times New Roman"/>
          <w:sz w:val="24"/>
          <w:szCs w:val="24"/>
        </w:rPr>
        <w:br/>
        <w:t>После себя завистник Герострат.</w:t>
      </w:r>
      <w:r w:rsidRPr="00251E5E">
        <w:rPr>
          <w:rFonts w:ascii="Times New Roman" w:hAnsi="Times New Roman"/>
          <w:sz w:val="24"/>
          <w:szCs w:val="24"/>
        </w:rPr>
        <w:br/>
      </w:r>
      <w:r w:rsidRPr="00251E5E">
        <w:rPr>
          <w:rFonts w:ascii="Times New Roman" w:hAnsi="Times New Roman"/>
          <w:sz w:val="24"/>
          <w:szCs w:val="24"/>
        </w:rPr>
        <w:br/>
        <w:t>Свой след Христос оставил на Голгофе,</w:t>
      </w:r>
      <w:r w:rsidRPr="00251E5E">
        <w:rPr>
          <w:rFonts w:ascii="Times New Roman" w:hAnsi="Times New Roman"/>
          <w:sz w:val="24"/>
          <w:szCs w:val="24"/>
        </w:rPr>
        <w:br/>
        <w:t>С креста кровавого прощающий сквозь стон.</w:t>
      </w:r>
      <w:r w:rsidRPr="00251E5E">
        <w:rPr>
          <w:rFonts w:ascii="Times New Roman" w:hAnsi="Times New Roman"/>
          <w:sz w:val="24"/>
          <w:szCs w:val="24"/>
        </w:rPr>
        <w:br/>
        <w:t>И сделал шаг испуганный Иуда,</w:t>
      </w:r>
      <w:r w:rsidRPr="00251E5E">
        <w:rPr>
          <w:rFonts w:ascii="Times New Roman" w:hAnsi="Times New Roman"/>
          <w:sz w:val="24"/>
          <w:szCs w:val="24"/>
        </w:rPr>
        <w:br/>
        <w:t>Свой гонорар считающий тайком.</w:t>
      </w:r>
      <w:r w:rsidRPr="00251E5E">
        <w:rPr>
          <w:rFonts w:ascii="Times New Roman" w:hAnsi="Times New Roman"/>
          <w:sz w:val="24"/>
          <w:szCs w:val="24"/>
        </w:rPr>
        <w:br/>
      </w:r>
      <w:r w:rsidRPr="00251E5E">
        <w:rPr>
          <w:rFonts w:ascii="Times New Roman" w:hAnsi="Times New Roman"/>
          <w:sz w:val="24"/>
          <w:szCs w:val="24"/>
        </w:rPr>
        <w:br/>
        <w:t>Оставил след в веках великий Пушкин,</w:t>
      </w:r>
      <w:r w:rsidRPr="00251E5E">
        <w:rPr>
          <w:rFonts w:ascii="Times New Roman" w:hAnsi="Times New Roman"/>
          <w:sz w:val="24"/>
          <w:szCs w:val="24"/>
        </w:rPr>
        <w:br/>
        <w:t>Раскручивая слога карусель.</w:t>
      </w:r>
      <w:r w:rsidRPr="00251E5E">
        <w:rPr>
          <w:rFonts w:ascii="Times New Roman" w:hAnsi="Times New Roman"/>
          <w:sz w:val="24"/>
          <w:szCs w:val="24"/>
        </w:rPr>
        <w:br/>
        <w:t>И смог Дантес свой черный след оставить,</w:t>
      </w:r>
      <w:r w:rsidRPr="00251E5E">
        <w:rPr>
          <w:rFonts w:ascii="Times New Roman" w:hAnsi="Times New Roman"/>
          <w:sz w:val="24"/>
          <w:szCs w:val="24"/>
        </w:rPr>
        <w:br/>
        <w:t>С поэтом соглашаясь на дуэль.....</w:t>
      </w:r>
      <w:r w:rsidRPr="00251E5E">
        <w:rPr>
          <w:rFonts w:ascii="Times New Roman" w:hAnsi="Times New Roman"/>
          <w:sz w:val="24"/>
          <w:szCs w:val="24"/>
        </w:rPr>
        <w:br/>
      </w:r>
      <w:r w:rsidRPr="00251E5E">
        <w:rPr>
          <w:rFonts w:ascii="Times New Roman" w:hAnsi="Times New Roman"/>
          <w:sz w:val="24"/>
          <w:szCs w:val="24"/>
        </w:rPr>
        <w:br/>
        <w:t>Один лишь шаг, как трудно он дается,</w:t>
      </w:r>
      <w:r w:rsidRPr="00251E5E">
        <w:rPr>
          <w:rFonts w:ascii="Times New Roman" w:hAnsi="Times New Roman"/>
          <w:sz w:val="24"/>
          <w:szCs w:val="24"/>
        </w:rPr>
        <w:br/>
        <w:t>Спокойно жить, иль побороть свой страх.</w:t>
      </w:r>
      <w:r w:rsidRPr="00251E5E">
        <w:rPr>
          <w:rFonts w:ascii="Times New Roman" w:hAnsi="Times New Roman"/>
          <w:sz w:val="24"/>
          <w:szCs w:val="24"/>
        </w:rPr>
        <w:br/>
        <w:t>Но выбирать однажды всем придется</w:t>
      </w:r>
      <w:r w:rsidRPr="00251E5E">
        <w:rPr>
          <w:rFonts w:ascii="Times New Roman" w:hAnsi="Times New Roman"/>
          <w:sz w:val="24"/>
          <w:szCs w:val="24"/>
        </w:rPr>
        <w:br/>
        <w:t>И сделать в жизни самый важный шаг.</w:t>
      </w:r>
      <w:r w:rsidRPr="00251E5E">
        <w:rPr>
          <w:rFonts w:ascii="Times New Roman" w:hAnsi="Times New Roman"/>
          <w:sz w:val="24"/>
          <w:szCs w:val="24"/>
        </w:rPr>
        <w:br/>
      </w:r>
      <w:r w:rsidRPr="00251E5E">
        <w:rPr>
          <w:rFonts w:ascii="Times New Roman" w:hAnsi="Times New Roman"/>
          <w:sz w:val="24"/>
          <w:szCs w:val="24"/>
        </w:rPr>
        <w:tab/>
      </w:r>
      <w:r w:rsidRPr="00251E5E">
        <w:rPr>
          <w:rFonts w:ascii="Times New Roman" w:hAnsi="Times New Roman"/>
          <w:sz w:val="24"/>
          <w:szCs w:val="24"/>
        </w:rPr>
        <w:tab/>
      </w:r>
      <w:r w:rsidRPr="00251E5E">
        <w:rPr>
          <w:rFonts w:ascii="Times New Roman" w:hAnsi="Times New Roman"/>
          <w:sz w:val="24"/>
          <w:szCs w:val="24"/>
        </w:rPr>
        <w:tab/>
      </w:r>
      <w:r w:rsidRPr="00251E5E">
        <w:rPr>
          <w:rFonts w:ascii="Times New Roman" w:hAnsi="Times New Roman"/>
          <w:sz w:val="24"/>
          <w:szCs w:val="24"/>
        </w:rPr>
        <w:tab/>
        <w:t>Владислав Старостин</w:t>
      </w:r>
    </w:p>
    <w:p w:rsidR="00DB7E7F" w:rsidRPr="00251E5E" w:rsidRDefault="00DB7E7F" w:rsidP="00DB7E7F">
      <w:pPr>
        <w:spacing w:after="0" w:line="240" w:lineRule="auto"/>
        <w:ind w:firstLine="709"/>
        <w:rPr>
          <w:rFonts w:ascii="Times New Roman" w:hAnsi="Times New Roman"/>
          <w:sz w:val="24"/>
          <w:szCs w:val="24"/>
        </w:rPr>
      </w:pPr>
    </w:p>
    <w:p w:rsidR="00DB7E7F" w:rsidRPr="00251E5E" w:rsidRDefault="00DB7E7F" w:rsidP="00DB7E7F">
      <w:pPr>
        <w:spacing w:after="0" w:line="240" w:lineRule="auto"/>
        <w:rPr>
          <w:rFonts w:ascii="Times New Roman" w:hAnsi="Times New Roman"/>
          <w:sz w:val="24"/>
          <w:szCs w:val="24"/>
        </w:rPr>
      </w:pPr>
      <w:r w:rsidRPr="00251E5E">
        <w:rPr>
          <w:rFonts w:ascii="Times New Roman" w:hAnsi="Times New Roman"/>
          <w:sz w:val="24"/>
          <w:szCs w:val="24"/>
        </w:rPr>
        <w:t>Мы все умрем, людей бессмертных нет,</w:t>
      </w:r>
      <w:r w:rsidRPr="00251E5E">
        <w:rPr>
          <w:rFonts w:ascii="Times New Roman" w:hAnsi="Times New Roman"/>
          <w:sz w:val="24"/>
          <w:szCs w:val="24"/>
        </w:rPr>
        <w:br/>
        <w:t>И это все известно и не ново.</w:t>
      </w:r>
      <w:r w:rsidRPr="00251E5E">
        <w:rPr>
          <w:rFonts w:ascii="Times New Roman" w:hAnsi="Times New Roman"/>
          <w:sz w:val="24"/>
          <w:szCs w:val="24"/>
        </w:rPr>
        <w:br/>
        <w:t>Но мы живем, чтобы оставить след:</w:t>
      </w:r>
      <w:r w:rsidRPr="00251E5E">
        <w:rPr>
          <w:rFonts w:ascii="Times New Roman" w:hAnsi="Times New Roman"/>
          <w:sz w:val="24"/>
          <w:szCs w:val="24"/>
        </w:rPr>
        <w:br/>
        <w:t>Дом иль тропинку, дерево иль слово.</w:t>
      </w:r>
      <w:r w:rsidRPr="00251E5E">
        <w:rPr>
          <w:rFonts w:ascii="Times New Roman" w:hAnsi="Times New Roman"/>
          <w:sz w:val="24"/>
          <w:szCs w:val="24"/>
        </w:rPr>
        <w:br/>
      </w:r>
      <w:r w:rsidRPr="00251E5E">
        <w:rPr>
          <w:rFonts w:ascii="Times New Roman" w:hAnsi="Times New Roman"/>
          <w:sz w:val="24"/>
          <w:szCs w:val="24"/>
        </w:rPr>
        <w:br/>
        <w:t>Не все пересыхают ручейки,</w:t>
      </w:r>
      <w:r w:rsidRPr="00251E5E">
        <w:rPr>
          <w:rFonts w:ascii="Times New Roman" w:hAnsi="Times New Roman"/>
          <w:sz w:val="24"/>
          <w:szCs w:val="24"/>
        </w:rPr>
        <w:br/>
        <w:t>Не все напевы время уничтожит,</w:t>
      </w:r>
      <w:r w:rsidRPr="00251E5E">
        <w:rPr>
          <w:rFonts w:ascii="Times New Roman" w:hAnsi="Times New Roman"/>
          <w:sz w:val="24"/>
          <w:szCs w:val="24"/>
        </w:rPr>
        <w:br/>
        <w:t>И ручейки умножат мощь реки,</w:t>
      </w:r>
      <w:r w:rsidRPr="00251E5E">
        <w:rPr>
          <w:rFonts w:ascii="Times New Roman" w:hAnsi="Times New Roman"/>
          <w:sz w:val="24"/>
          <w:szCs w:val="24"/>
        </w:rPr>
        <w:br/>
        <w:t>И нашу славу песня приумножит.</w:t>
      </w:r>
      <w:r w:rsidRPr="00251E5E">
        <w:rPr>
          <w:rFonts w:ascii="Times New Roman" w:hAnsi="Times New Roman"/>
          <w:sz w:val="24"/>
          <w:szCs w:val="24"/>
        </w:rPr>
        <w:br/>
      </w:r>
      <w:r w:rsidRPr="00251E5E">
        <w:rPr>
          <w:rFonts w:ascii="Times New Roman" w:hAnsi="Times New Roman"/>
          <w:sz w:val="24"/>
          <w:szCs w:val="24"/>
        </w:rPr>
        <w:tab/>
      </w:r>
      <w:r w:rsidRPr="00251E5E">
        <w:rPr>
          <w:rFonts w:ascii="Times New Roman" w:hAnsi="Times New Roman"/>
          <w:sz w:val="24"/>
          <w:szCs w:val="24"/>
        </w:rPr>
        <w:tab/>
      </w:r>
      <w:r w:rsidRPr="00251E5E">
        <w:rPr>
          <w:rFonts w:ascii="Times New Roman" w:hAnsi="Times New Roman"/>
          <w:sz w:val="24"/>
          <w:szCs w:val="24"/>
        </w:rPr>
        <w:tab/>
      </w:r>
      <w:r w:rsidRPr="00251E5E">
        <w:rPr>
          <w:rFonts w:ascii="Times New Roman" w:hAnsi="Times New Roman"/>
          <w:sz w:val="24"/>
          <w:szCs w:val="24"/>
        </w:rPr>
        <w:tab/>
      </w:r>
      <w:r w:rsidRPr="00251E5E">
        <w:rPr>
          <w:rFonts w:ascii="Times New Roman" w:hAnsi="Times New Roman"/>
          <w:bCs/>
          <w:iCs/>
          <w:sz w:val="24"/>
          <w:szCs w:val="24"/>
        </w:rPr>
        <w:t>Расул Гамзатов</w:t>
      </w:r>
    </w:p>
    <w:p w:rsidR="00DB7E7F" w:rsidRPr="00251E5E" w:rsidRDefault="00DB7E7F" w:rsidP="00DB7E7F">
      <w:pPr>
        <w:spacing w:after="0" w:line="240" w:lineRule="auto"/>
        <w:jc w:val="both"/>
        <w:rPr>
          <w:rFonts w:ascii="Times New Roman" w:hAnsi="Times New Roman"/>
          <w:sz w:val="24"/>
          <w:szCs w:val="24"/>
        </w:rPr>
      </w:pPr>
    </w:p>
    <w:p w:rsidR="00DB7E7F" w:rsidRPr="00251E5E" w:rsidRDefault="00DB7E7F" w:rsidP="00DB7E7F">
      <w:pPr>
        <w:spacing w:after="0" w:line="240" w:lineRule="auto"/>
        <w:ind w:firstLine="709"/>
        <w:jc w:val="both"/>
        <w:rPr>
          <w:rFonts w:ascii="Times New Roman" w:hAnsi="Times New Roman"/>
          <w:sz w:val="24"/>
          <w:szCs w:val="24"/>
        </w:rPr>
      </w:pPr>
      <w:r w:rsidRPr="00251E5E">
        <w:rPr>
          <w:rFonts w:ascii="Times New Roman" w:hAnsi="Times New Roman"/>
          <w:sz w:val="24"/>
          <w:szCs w:val="24"/>
        </w:rPr>
        <w:t>Что дал вам сегодняшний классный час? Удалось вам узнать что–то новое о себе и других? Я думаю, что сегодня между нами протянулась нить взаимопонимания, и чтобы эта связь не оборвалась, закрепим её. Я приглашаю вас в круг.</w:t>
      </w:r>
    </w:p>
    <w:p w:rsidR="00DB7E7F" w:rsidRPr="00251E5E" w:rsidRDefault="00DB7E7F" w:rsidP="00DB7E7F">
      <w:pPr>
        <w:spacing w:after="0" w:line="240" w:lineRule="auto"/>
        <w:ind w:firstLine="709"/>
        <w:jc w:val="both"/>
        <w:rPr>
          <w:rFonts w:ascii="Times New Roman" w:hAnsi="Times New Roman"/>
          <w:sz w:val="24"/>
          <w:szCs w:val="24"/>
        </w:rPr>
      </w:pPr>
      <w:r w:rsidRPr="00251E5E">
        <w:rPr>
          <w:rFonts w:ascii="Times New Roman" w:hAnsi="Times New Roman"/>
          <w:b/>
          <w:sz w:val="24"/>
          <w:szCs w:val="24"/>
        </w:rPr>
        <w:t>Игра «Паутинка»</w:t>
      </w:r>
    </w:p>
    <w:p w:rsidR="00DB7E7F" w:rsidRPr="00251E5E" w:rsidRDefault="00DB7E7F" w:rsidP="00DB7E7F">
      <w:pPr>
        <w:spacing w:after="0" w:line="240" w:lineRule="auto"/>
        <w:ind w:firstLine="709"/>
        <w:jc w:val="both"/>
        <w:rPr>
          <w:rFonts w:ascii="Times New Roman" w:hAnsi="Times New Roman"/>
          <w:sz w:val="24"/>
          <w:szCs w:val="24"/>
        </w:rPr>
      </w:pPr>
      <w:r w:rsidRPr="00251E5E">
        <w:rPr>
          <w:rFonts w:ascii="Times New Roman" w:hAnsi="Times New Roman"/>
          <w:sz w:val="24"/>
          <w:szCs w:val="24"/>
        </w:rPr>
        <w:t xml:space="preserve"> Передавая клубок ниток, участник говорит своему соседу доброе пожелание.</w:t>
      </w:r>
    </w:p>
    <w:p w:rsidR="00DB7E7F" w:rsidRPr="00251E5E" w:rsidRDefault="00DB7E7F" w:rsidP="00DB7E7F">
      <w:pPr>
        <w:spacing w:after="0" w:line="240" w:lineRule="auto"/>
        <w:ind w:right="-284"/>
        <w:jc w:val="both"/>
        <w:rPr>
          <w:rFonts w:ascii="Times New Roman" w:hAnsi="Times New Roman"/>
          <w:sz w:val="24"/>
          <w:szCs w:val="24"/>
        </w:rPr>
      </w:pPr>
    </w:p>
    <w:p w:rsidR="00DB7E7F" w:rsidRPr="00251E5E" w:rsidRDefault="00DB7E7F" w:rsidP="00DB7E7F">
      <w:pPr>
        <w:spacing w:after="0" w:line="240" w:lineRule="auto"/>
        <w:ind w:right="-284"/>
        <w:jc w:val="both"/>
        <w:rPr>
          <w:rFonts w:ascii="Times New Roman" w:hAnsi="Times New Roman"/>
          <w:sz w:val="24"/>
          <w:szCs w:val="24"/>
        </w:rPr>
      </w:pPr>
    </w:p>
    <w:p w:rsidR="00DB7E7F" w:rsidRPr="00251E5E" w:rsidRDefault="00DB7E7F" w:rsidP="00DB7E7F">
      <w:pPr>
        <w:spacing w:after="0" w:line="240" w:lineRule="auto"/>
        <w:ind w:right="-284"/>
        <w:jc w:val="both"/>
        <w:rPr>
          <w:rFonts w:ascii="Times New Roman" w:hAnsi="Times New Roman"/>
          <w:sz w:val="24"/>
          <w:szCs w:val="24"/>
        </w:rPr>
      </w:pPr>
    </w:p>
    <w:p w:rsidR="00DB7E7F" w:rsidRPr="00251E5E" w:rsidRDefault="00DB7E7F" w:rsidP="00DB7E7F">
      <w:pPr>
        <w:spacing w:after="0" w:line="240" w:lineRule="auto"/>
        <w:ind w:right="-284"/>
        <w:jc w:val="both"/>
        <w:rPr>
          <w:rFonts w:ascii="Times New Roman" w:hAnsi="Times New Roman"/>
          <w:sz w:val="24"/>
          <w:szCs w:val="24"/>
        </w:rPr>
      </w:pPr>
    </w:p>
    <w:p w:rsidR="00DB7E7F" w:rsidRPr="00251E5E" w:rsidRDefault="00DB7E7F" w:rsidP="00DB7E7F">
      <w:pPr>
        <w:spacing w:after="0" w:line="240" w:lineRule="auto"/>
        <w:ind w:right="-284"/>
        <w:rPr>
          <w:rFonts w:ascii="Times New Roman" w:hAnsi="Times New Roman"/>
          <w:sz w:val="24"/>
          <w:szCs w:val="24"/>
        </w:rPr>
      </w:pPr>
      <w:r w:rsidRPr="00251E5E">
        <w:rPr>
          <w:rFonts w:ascii="Times New Roman" w:hAnsi="Times New Roman"/>
          <w:b/>
          <w:sz w:val="24"/>
          <w:szCs w:val="24"/>
        </w:rPr>
        <w:lastRenderedPageBreak/>
        <w:t>Список использованных источников</w:t>
      </w:r>
    </w:p>
    <w:p w:rsidR="00DB7E7F" w:rsidRPr="00251E5E" w:rsidRDefault="00DB7E7F" w:rsidP="00DB7E7F">
      <w:pPr>
        <w:spacing w:after="0" w:line="240" w:lineRule="auto"/>
        <w:ind w:right="-284" w:firstLine="709"/>
        <w:rPr>
          <w:rFonts w:ascii="Times New Roman" w:hAnsi="Times New Roman"/>
          <w:bCs/>
          <w:sz w:val="24"/>
          <w:szCs w:val="24"/>
        </w:rPr>
      </w:pPr>
      <w:r w:rsidRPr="00251E5E">
        <w:rPr>
          <w:rStyle w:val="a7"/>
          <w:rFonts w:ascii="Times New Roman" w:hAnsi="Times New Roman"/>
          <w:bCs/>
          <w:i w:val="0"/>
          <w:sz w:val="24"/>
          <w:szCs w:val="24"/>
        </w:rPr>
        <w:t xml:space="preserve">1. </w:t>
      </w:r>
      <w:hyperlink r:id="rId15" w:history="1">
        <w:r w:rsidRPr="00251E5E">
          <w:rPr>
            <w:rStyle w:val="a9"/>
            <w:rFonts w:ascii="Times New Roman" w:hAnsi="Times New Roman"/>
            <w:bCs/>
            <w:iCs/>
            <w:sz w:val="24"/>
            <w:szCs w:val="24"/>
          </w:rPr>
          <w:t>Бернард</w:t>
        </w:r>
      </w:hyperlink>
      <w:r w:rsidRPr="00251E5E">
        <w:rPr>
          <w:rStyle w:val="a7"/>
          <w:rFonts w:ascii="Times New Roman" w:hAnsi="Times New Roman"/>
          <w:bCs/>
          <w:i w:val="0"/>
          <w:sz w:val="24"/>
          <w:szCs w:val="24"/>
        </w:rPr>
        <w:t>,</w:t>
      </w:r>
      <w:r w:rsidRPr="00251E5E">
        <w:rPr>
          <w:rFonts w:ascii="Times New Roman" w:hAnsi="Times New Roman"/>
          <w:sz w:val="24"/>
          <w:szCs w:val="24"/>
        </w:rPr>
        <w:t xml:space="preserve"> </w:t>
      </w:r>
      <w:r w:rsidRPr="00251E5E">
        <w:rPr>
          <w:rStyle w:val="a7"/>
          <w:rFonts w:ascii="Times New Roman" w:hAnsi="Times New Roman"/>
          <w:bCs/>
          <w:i w:val="0"/>
          <w:sz w:val="24"/>
          <w:szCs w:val="24"/>
        </w:rPr>
        <w:t xml:space="preserve">Э. </w:t>
      </w:r>
      <w:r w:rsidRPr="00251E5E">
        <w:rPr>
          <w:rFonts w:ascii="Times New Roman" w:hAnsi="Times New Roman"/>
          <w:sz w:val="24"/>
          <w:szCs w:val="24"/>
        </w:rPr>
        <w:t>Мы живем в этом мире...</w:t>
      </w:r>
      <w:r w:rsidRPr="00251E5E">
        <w:rPr>
          <w:rStyle w:val="a7"/>
          <w:rFonts w:ascii="Times New Roman" w:hAnsi="Times New Roman"/>
          <w:bCs/>
          <w:i w:val="0"/>
          <w:sz w:val="24"/>
          <w:szCs w:val="24"/>
        </w:rPr>
        <w:t xml:space="preserve"> </w:t>
      </w:r>
      <w:hyperlink r:id="rId16" w:history="1">
        <w:r w:rsidRPr="00251E5E">
          <w:rPr>
            <w:rStyle w:val="a9"/>
            <w:rFonts w:ascii="Times New Roman" w:hAnsi="Times New Roman"/>
            <w:bCs/>
            <w:sz w:val="24"/>
            <w:szCs w:val="24"/>
          </w:rPr>
          <w:t>/</w:t>
        </w:r>
        <w:r w:rsidRPr="00251E5E">
          <w:rPr>
            <w:rStyle w:val="a7"/>
            <w:rFonts w:ascii="Times New Roman" w:hAnsi="Times New Roman"/>
            <w:bCs/>
            <w:i w:val="0"/>
            <w:sz w:val="24"/>
            <w:szCs w:val="24"/>
          </w:rPr>
          <w:t xml:space="preserve">Э. </w:t>
        </w:r>
        <w:r w:rsidRPr="00251E5E">
          <w:rPr>
            <w:rStyle w:val="a9"/>
            <w:rFonts w:ascii="Times New Roman" w:hAnsi="Times New Roman"/>
            <w:bCs/>
            <w:sz w:val="24"/>
            <w:szCs w:val="24"/>
          </w:rPr>
          <w:t>Бернард</w:t>
        </w:r>
      </w:hyperlink>
      <w:r w:rsidRPr="00251E5E">
        <w:rPr>
          <w:rFonts w:ascii="Times New Roman" w:hAnsi="Times New Roman"/>
          <w:sz w:val="24"/>
          <w:szCs w:val="24"/>
        </w:rPr>
        <w:t xml:space="preserve"> // </w:t>
      </w:r>
      <w:r w:rsidRPr="00251E5E">
        <w:rPr>
          <w:rFonts w:ascii="Times New Roman" w:hAnsi="Times New Roman"/>
          <w:bCs/>
          <w:sz w:val="24"/>
          <w:szCs w:val="24"/>
          <w:shd w:val="clear" w:color="auto" w:fill="FFFFFF"/>
        </w:rPr>
        <w:t>Стихи.ру</w:t>
      </w:r>
      <w:r w:rsidRPr="00251E5E">
        <w:rPr>
          <w:rFonts w:ascii="Times New Roman" w:hAnsi="Times New Roman"/>
          <w:sz w:val="24"/>
          <w:szCs w:val="24"/>
        </w:rPr>
        <w:t xml:space="preserve"> </w:t>
      </w:r>
      <w:r w:rsidRPr="00251E5E">
        <w:rPr>
          <w:rFonts w:ascii="Times New Roman" w:hAnsi="Times New Roman"/>
          <w:bCs/>
          <w:sz w:val="24"/>
          <w:szCs w:val="24"/>
        </w:rPr>
        <w:t xml:space="preserve">[Электронный ресурс]. – </w:t>
      </w:r>
      <w:r w:rsidRPr="00251E5E">
        <w:rPr>
          <w:rFonts w:ascii="Times New Roman" w:hAnsi="Times New Roman"/>
          <w:spacing w:val="3"/>
          <w:sz w:val="24"/>
          <w:szCs w:val="24"/>
          <w:shd w:val="clear" w:color="auto" w:fill="FFFFFF"/>
        </w:rPr>
        <w:t>2000</w:t>
      </w:r>
      <w:r w:rsidRPr="00251E5E">
        <w:rPr>
          <w:rFonts w:ascii="Times New Roman" w:hAnsi="Times New Roman"/>
          <w:bCs/>
          <w:sz w:val="24"/>
          <w:szCs w:val="24"/>
        </w:rPr>
        <w:t>. –</w:t>
      </w:r>
      <w:r w:rsidRPr="00251E5E">
        <w:rPr>
          <w:rFonts w:ascii="Times New Roman" w:hAnsi="Times New Roman"/>
          <w:bCs/>
          <w:sz w:val="24"/>
          <w:szCs w:val="24"/>
          <w:lang w:val="be-BY"/>
        </w:rPr>
        <w:t xml:space="preserve"> Режим д</w:t>
      </w:r>
      <w:r w:rsidRPr="00251E5E">
        <w:rPr>
          <w:rFonts w:ascii="Times New Roman" w:hAnsi="Times New Roman"/>
          <w:bCs/>
          <w:sz w:val="24"/>
          <w:szCs w:val="24"/>
        </w:rPr>
        <w:t xml:space="preserve">оступа: </w:t>
      </w:r>
      <w:hyperlink r:id="rId17" w:history="1">
        <w:r w:rsidRPr="00251E5E">
          <w:rPr>
            <w:rStyle w:val="a9"/>
            <w:rFonts w:ascii="Times New Roman" w:hAnsi="Times New Roman"/>
            <w:sz w:val="24"/>
            <w:szCs w:val="24"/>
            <w:lang w:val="en-US"/>
          </w:rPr>
          <w:t>https</w:t>
        </w:r>
        <w:r w:rsidRPr="00251E5E">
          <w:rPr>
            <w:rStyle w:val="a9"/>
            <w:rFonts w:ascii="Times New Roman" w:hAnsi="Times New Roman"/>
            <w:sz w:val="24"/>
            <w:szCs w:val="24"/>
          </w:rPr>
          <w:t>://</w:t>
        </w:r>
        <w:r w:rsidRPr="00251E5E">
          <w:rPr>
            <w:rStyle w:val="a9"/>
            <w:rFonts w:ascii="Times New Roman" w:hAnsi="Times New Roman"/>
            <w:sz w:val="24"/>
            <w:szCs w:val="24"/>
            <w:lang w:val="en-US"/>
          </w:rPr>
          <w:t>www</w:t>
        </w:r>
        <w:r w:rsidRPr="00251E5E">
          <w:rPr>
            <w:rStyle w:val="a9"/>
            <w:rFonts w:ascii="Times New Roman" w:hAnsi="Times New Roman"/>
            <w:sz w:val="24"/>
            <w:szCs w:val="24"/>
          </w:rPr>
          <w:t>.</w:t>
        </w:r>
        <w:r w:rsidRPr="00251E5E">
          <w:rPr>
            <w:rStyle w:val="a9"/>
            <w:rFonts w:ascii="Times New Roman" w:hAnsi="Times New Roman"/>
            <w:sz w:val="24"/>
            <w:szCs w:val="24"/>
            <w:lang w:val="en-US"/>
          </w:rPr>
          <w:t>stihi</w:t>
        </w:r>
        <w:r w:rsidRPr="00251E5E">
          <w:rPr>
            <w:rStyle w:val="a9"/>
            <w:rFonts w:ascii="Times New Roman" w:hAnsi="Times New Roman"/>
            <w:sz w:val="24"/>
            <w:szCs w:val="24"/>
          </w:rPr>
          <w:t>.</w:t>
        </w:r>
        <w:r w:rsidRPr="00251E5E">
          <w:rPr>
            <w:rStyle w:val="a9"/>
            <w:rFonts w:ascii="Times New Roman" w:hAnsi="Times New Roman"/>
            <w:sz w:val="24"/>
            <w:szCs w:val="24"/>
            <w:lang w:val="en-US"/>
          </w:rPr>
          <w:t>ru</w:t>
        </w:r>
        <w:r w:rsidRPr="00251E5E">
          <w:rPr>
            <w:rStyle w:val="a9"/>
            <w:rFonts w:ascii="Times New Roman" w:hAnsi="Times New Roman"/>
            <w:sz w:val="24"/>
            <w:szCs w:val="24"/>
          </w:rPr>
          <w:t>/ 2013.06/30/8727</w:t>
        </w:r>
      </w:hyperlink>
      <w:r w:rsidRPr="00251E5E">
        <w:rPr>
          <w:rFonts w:ascii="Times New Roman" w:hAnsi="Times New Roman"/>
          <w:sz w:val="24"/>
          <w:szCs w:val="24"/>
          <w:u w:val="single"/>
        </w:rPr>
        <w:t>.</w:t>
      </w:r>
      <w:r w:rsidRPr="00251E5E">
        <w:rPr>
          <w:rFonts w:ascii="Times New Roman" w:hAnsi="Times New Roman"/>
          <w:sz w:val="24"/>
          <w:szCs w:val="24"/>
        </w:rPr>
        <w:t xml:space="preserve"> – Дата доступа: 10.03.2016.</w:t>
      </w:r>
    </w:p>
    <w:p w:rsidR="00DB7E7F" w:rsidRPr="00251E5E" w:rsidRDefault="00DB7E7F" w:rsidP="00DB7E7F">
      <w:pPr>
        <w:spacing w:after="0" w:line="240" w:lineRule="auto"/>
        <w:ind w:right="-284" w:firstLine="709"/>
        <w:jc w:val="both"/>
        <w:rPr>
          <w:rFonts w:ascii="Times New Roman" w:hAnsi="Times New Roman"/>
          <w:sz w:val="24"/>
          <w:szCs w:val="24"/>
        </w:rPr>
      </w:pPr>
      <w:r w:rsidRPr="00251E5E">
        <w:rPr>
          <w:rFonts w:ascii="Times New Roman" w:hAnsi="Times New Roman"/>
          <w:bCs/>
          <w:iCs/>
          <w:sz w:val="24"/>
          <w:szCs w:val="24"/>
        </w:rPr>
        <w:t>2. Гамзатов, Р Стихи /Р. Гамзатов //</w:t>
      </w:r>
      <w:r w:rsidRPr="00251E5E">
        <w:rPr>
          <w:rFonts w:ascii="Times New Roman" w:hAnsi="Times New Roman"/>
          <w:sz w:val="24"/>
          <w:szCs w:val="24"/>
        </w:rPr>
        <w:t xml:space="preserve"> </w:t>
      </w:r>
      <w:hyperlink r:id="rId18" w:history="1">
        <w:r w:rsidRPr="00251E5E">
          <w:rPr>
            <w:rStyle w:val="a9"/>
            <w:rFonts w:ascii="Times New Roman" w:hAnsi="Times New Roman"/>
            <w:sz w:val="24"/>
            <w:szCs w:val="24"/>
            <w:shd w:val="clear" w:color="auto" w:fill="FFFFFF"/>
          </w:rPr>
          <w:t>Русская поэзия</w:t>
        </w:r>
      </w:hyperlink>
      <w:r w:rsidRPr="00251E5E">
        <w:rPr>
          <w:rStyle w:val="apple-converted-space"/>
          <w:rFonts w:ascii="Times New Roman" w:hAnsi="Times New Roman"/>
          <w:sz w:val="24"/>
          <w:szCs w:val="24"/>
          <w:shd w:val="clear" w:color="auto" w:fill="FFFFFF"/>
        </w:rPr>
        <w:t xml:space="preserve"> </w:t>
      </w:r>
      <w:r w:rsidRPr="00251E5E">
        <w:rPr>
          <w:rFonts w:ascii="Times New Roman" w:hAnsi="Times New Roman"/>
          <w:bCs/>
          <w:sz w:val="24"/>
          <w:szCs w:val="24"/>
        </w:rPr>
        <w:t xml:space="preserve">[Электронный ресурс].– </w:t>
      </w:r>
      <w:r w:rsidRPr="00251E5E">
        <w:rPr>
          <w:rFonts w:ascii="Times New Roman" w:hAnsi="Times New Roman"/>
          <w:spacing w:val="3"/>
          <w:sz w:val="24"/>
          <w:szCs w:val="24"/>
          <w:shd w:val="clear" w:color="auto" w:fill="FFFFFF"/>
        </w:rPr>
        <w:t>2009</w:t>
      </w:r>
      <w:r w:rsidRPr="00251E5E">
        <w:rPr>
          <w:rFonts w:ascii="Times New Roman" w:hAnsi="Times New Roman"/>
          <w:bCs/>
          <w:sz w:val="24"/>
          <w:szCs w:val="24"/>
        </w:rPr>
        <w:t>. –</w:t>
      </w:r>
      <w:r w:rsidRPr="00251E5E">
        <w:rPr>
          <w:rFonts w:ascii="Times New Roman" w:hAnsi="Times New Roman"/>
          <w:bCs/>
          <w:sz w:val="24"/>
          <w:szCs w:val="24"/>
          <w:lang w:val="be-BY"/>
        </w:rPr>
        <w:t xml:space="preserve"> Режим д</w:t>
      </w:r>
      <w:r w:rsidRPr="00251E5E">
        <w:rPr>
          <w:rFonts w:ascii="Times New Roman" w:hAnsi="Times New Roman"/>
          <w:bCs/>
          <w:sz w:val="24"/>
          <w:szCs w:val="24"/>
        </w:rPr>
        <w:t>оступа</w:t>
      </w:r>
      <w:r w:rsidRPr="00251E5E">
        <w:rPr>
          <w:rFonts w:ascii="Times New Roman" w:hAnsi="Times New Roman"/>
          <w:bCs/>
          <w:sz w:val="24"/>
          <w:szCs w:val="24"/>
          <w:u w:val="single"/>
        </w:rPr>
        <w:t>:</w:t>
      </w:r>
      <w:r w:rsidRPr="00251E5E">
        <w:rPr>
          <w:rFonts w:ascii="Times New Roman" w:hAnsi="Times New Roman"/>
          <w:sz w:val="24"/>
          <w:szCs w:val="24"/>
          <w:u w:val="single"/>
        </w:rPr>
        <w:t xml:space="preserve"> </w:t>
      </w:r>
      <w:hyperlink r:id="rId19" w:history="1">
        <w:r w:rsidRPr="00251E5E">
          <w:rPr>
            <w:rStyle w:val="a9"/>
            <w:rFonts w:ascii="Times New Roman" w:hAnsi="Times New Roman"/>
            <w:sz w:val="24"/>
            <w:szCs w:val="24"/>
          </w:rPr>
          <w:t>http://rupoem.ru/gamzatov</w:t>
        </w:r>
      </w:hyperlink>
      <w:r w:rsidRPr="00251E5E">
        <w:rPr>
          <w:rFonts w:ascii="Times New Roman" w:hAnsi="Times New Roman"/>
          <w:sz w:val="24"/>
          <w:szCs w:val="24"/>
          <w:u w:val="single"/>
        </w:rPr>
        <w:t xml:space="preserve">. </w:t>
      </w:r>
      <w:r w:rsidRPr="00251E5E">
        <w:rPr>
          <w:sz w:val="24"/>
          <w:szCs w:val="24"/>
        </w:rPr>
        <w:t xml:space="preserve">– </w:t>
      </w:r>
      <w:r w:rsidRPr="00251E5E">
        <w:rPr>
          <w:rFonts w:ascii="Times New Roman" w:hAnsi="Times New Roman"/>
          <w:sz w:val="24"/>
          <w:szCs w:val="24"/>
        </w:rPr>
        <w:t>Дата доступа: 18.03.2016.</w:t>
      </w:r>
    </w:p>
    <w:p w:rsidR="00DB7E7F" w:rsidRPr="00251E5E" w:rsidRDefault="00DB7E7F" w:rsidP="00DB7E7F">
      <w:pPr>
        <w:spacing w:after="0" w:line="240" w:lineRule="auto"/>
        <w:ind w:right="-284" w:firstLine="709"/>
        <w:jc w:val="both"/>
        <w:rPr>
          <w:rFonts w:ascii="Times New Roman" w:hAnsi="Times New Roman"/>
          <w:sz w:val="24"/>
          <w:szCs w:val="24"/>
        </w:rPr>
      </w:pPr>
      <w:r w:rsidRPr="00251E5E">
        <w:rPr>
          <w:rFonts w:ascii="Times New Roman" w:hAnsi="Times New Roman"/>
          <w:sz w:val="24"/>
          <w:szCs w:val="24"/>
          <w:lang w:val="be-BY"/>
        </w:rPr>
        <w:t xml:space="preserve">3. Окуджава, Б. Стихи /Б. Окуджава //Русская поэзия. Все стихи. </w:t>
      </w:r>
      <w:r w:rsidRPr="00251E5E">
        <w:rPr>
          <w:rFonts w:ascii="Times New Roman" w:hAnsi="Times New Roman"/>
          <w:sz w:val="24"/>
          <w:szCs w:val="24"/>
        </w:rPr>
        <w:t xml:space="preserve">// </w:t>
      </w:r>
      <w:r w:rsidRPr="00251E5E">
        <w:rPr>
          <w:rFonts w:ascii="Times New Roman" w:hAnsi="Times New Roman"/>
          <w:bCs/>
          <w:sz w:val="24"/>
          <w:szCs w:val="24"/>
          <w:shd w:val="clear" w:color="auto" w:fill="FFFFFF"/>
        </w:rPr>
        <w:t>Стихи.ру</w:t>
      </w:r>
      <w:r w:rsidRPr="00251E5E">
        <w:rPr>
          <w:rFonts w:ascii="Times New Roman" w:hAnsi="Times New Roman"/>
          <w:sz w:val="24"/>
          <w:szCs w:val="24"/>
        </w:rPr>
        <w:t xml:space="preserve"> </w:t>
      </w:r>
      <w:r w:rsidRPr="00251E5E">
        <w:rPr>
          <w:rFonts w:ascii="Times New Roman" w:hAnsi="Times New Roman"/>
          <w:bCs/>
          <w:sz w:val="24"/>
          <w:szCs w:val="24"/>
        </w:rPr>
        <w:t xml:space="preserve">[Электронный ресурс]. – </w:t>
      </w:r>
      <w:r w:rsidRPr="00251E5E">
        <w:rPr>
          <w:rFonts w:ascii="Times New Roman" w:hAnsi="Times New Roman"/>
          <w:spacing w:val="3"/>
          <w:sz w:val="24"/>
          <w:szCs w:val="24"/>
          <w:shd w:val="clear" w:color="auto" w:fill="FFFFFF"/>
        </w:rPr>
        <w:t>2009</w:t>
      </w:r>
      <w:r w:rsidRPr="00251E5E">
        <w:rPr>
          <w:rFonts w:ascii="Times New Roman" w:hAnsi="Times New Roman"/>
          <w:bCs/>
          <w:sz w:val="24"/>
          <w:szCs w:val="24"/>
        </w:rPr>
        <w:t>. –</w:t>
      </w:r>
      <w:r w:rsidRPr="00251E5E">
        <w:rPr>
          <w:rFonts w:ascii="Times New Roman" w:hAnsi="Times New Roman"/>
          <w:bCs/>
          <w:sz w:val="24"/>
          <w:szCs w:val="24"/>
          <w:lang w:val="be-BY"/>
        </w:rPr>
        <w:t xml:space="preserve"> Режим д</w:t>
      </w:r>
      <w:r w:rsidRPr="00251E5E">
        <w:rPr>
          <w:rFonts w:ascii="Times New Roman" w:hAnsi="Times New Roman"/>
          <w:bCs/>
          <w:sz w:val="24"/>
          <w:szCs w:val="24"/>
        </w:rPr>
        <w:t>оступа:</w:t>
      </w:r>
      <w:r w:rsidRPr="00251E5E">
        <w:rPr>
          <w:rFonts w:ascii="Times New Roman" w:hAnsi="Times New Roman"/>
          <w:sz w:val="24"/>
          <w:szCs w:val="24"/>
          <w:lang w:val="be-BY"/>
        </w:rPr>
        <w:t xml:space="preserve"> </w:t>
      </w:r>
      <w:hyperlink r:id="rId20" w:history="1">
        <w:r w:rsidRPr="00251E5E">
          <w:rPr>
            <w:rStyle w:val="a9"/>
            <w:rFonts w:ascii="Times New Roman" w:hAnsi="Times New Roman"/>
            <w:sz w:val="24"/>
            <w:szCs w:val="24"/>
          </w:rPr>
          <w:t>http://rupoem.ru/okudzhava/all.aspx</w:t>
        </w:r>
      </w:hyperlink>
      <w:r w:rsidRPr="00251E5E">
        <w:rPr>
          <w:rFonts w:ascii="Times New Roman" w:hAnsi="Times New Roman"/>
          <w:sz w:val="24"/>
          <w:szCs w:val="24"/>
          <w:u w:val="single"/>
        </w:rPr>
        <w:t>.</w:t>
      </w:r>
      <w:r w:rsidRPr="00251E5E">
        <w:rPr>
          <w:rFonts w:ascii="Times New Roman" w:hAnsi="Times New Roman"/>
          <w:sz w:val="24"/>
          <w:szCs w:val="24"/>
        </w:rPr>
        <w:t xml:space="preserve"> </w:t>
      </w:r>
      <w:r w:rsidRPr="00251E5E">
        <w:rPr>
          <w:sz w:val="24"/>
          <w:szCs w:val="24"/>
        </w:rPr>
        <w:t xml:space="preserve">– </w:t>
      </w:r>
      <w:r w:rsidRPr="00251E5E">
        <w:rPr>
          <w:rFonts w:ascii="Times New Roman" w:hAnsi="Times New Roman"/>
          <w:sz w:val="24"/>
          <w:szCs w:val="24"/>
        </w:rPr>
        <w:t>Дата доступа: 21.03.2016.</w:t>
      </w:r>
    </w:p>
    <w:p w:rsidR="00DB7E7F" w:rsidRPr="00251E5E" w:rsidRDefault="00DB7E7F" w:rsidP="00DB7E7F">
      <w:pPr>
        <w:spacing w:after="0" w:line="240" w:lineRule="auto"/>
        <w:ind w:right="-284" w:firstLine="709"/>
        <w:jc w:val="both"/>
        <w:rPr>
          <w:rFonts w:ascii="Times New Roman" w:hAnsi="Times New Roman"/>
          <w:sz w:val="24"/>
          <w:szCs w:val="24"/>
        </w:rPr>
      </w:pPr>
      <w:r w:rsidRPr="00251E5E">
        <w:rPr>
          <w:rFonts w:ascii="Times New Roman" w:hAnsi="Times New Roman"/>
          <w:sz w:val="24"/>
          <w:szCs w:val="24"/>
        </w:rPr>
        <w:t xml:space="preserve">4. Памятник Анри Дюнану в Минске. Отдых в Беларуси </w:t>
      </w:r>
      <w:r w:rsidRPr="00251E5E">
        <w:rPr>
          <w:rFonts w:ascii="Times New Roman" w:hAnsi="Times New Roman"/>
          <w:bCs/>
          <w:sz w:val="24"/>
          <w:szCs w:val="24"/>
        </w:rPr>
        <w:t xml:space="preserve">[Электронный ресурс]. – </w:t>
      </w:r>
      <w:r w:rsidRPr="00251E5E">
        <w:rPr>
          <w:rFonts w:ascii="Times New Roman" w:hAnsi="Times New Roman"/>
          <w:spacing w:val="3"/>
          <w:sz w:val="24"/>
          <w:szCs w:val="24"/>
          <w:shd w:val="clear" w:color="auto" w:fill="FFFFFF"/>
        </w:rPr>
        <w:t>2001</w:t>
      </w:r>
      <w:r w:rsidRPr="00251E5E">
        <w:rPr>
          <w:rFonts w:ascii="Times New Roman" w:hAnsi="Times New Roman"/>
          <w:bCs/>
          <w:sz w:val="24"/>
          <w:szCs w:val="24"/>
        </w:rPr>
        <w:t>. –</w:t>
      </w:r>
      <w:r w:rsidRPr="00251E5E">
        <w:rPr>
          <w:rFonts w:ascii="Times New Roman" w:hAnsi="Times New Roman"/>
          <w:bCs/>
          <w:sz w:val="24"/>
          <w:szCs w:val="24"/>
          <w:lang w:val="be-BY"/>
        </w:rPr>
        <w:t xml:space="preserve"> Режим д</w:t>
      </w:r>
      <w:r w:rsidRPr="00251E5E">
        <w:rPr>
          <w:rFonts w:ascii="Times New Roman" w:hAnsi="Times New Roman"/>
          <w:bCs/>
          <w:sz w:val="24"/>
          <w:szCs w:val="24"/>
        </w:rPr>
        <w:t>оступа:</w:t>
      </w:r>
      <w:r w:rsidRPr="00251E5E">
        <w:rPr>
          <w:rFonts w:ascii="Times New Roman" w:hAnsi="Times New Roman"/>
          <w:sz w:val="24"/>
          <w:szCs w:val="24"/>
        </w:rPr>
        <w:t xml:space="preserve"> </w:t>
      </w:r>
      <w:hyperlink r:id="rId21" w:history="1">
        <w:r w:rsidRPr="00251E5E">
          <w:rPr>
            <w:rStyle w:val="a9"/>
            <w:rFonts w:ascii="Times New Roman" w:hAnsi="Times New Roman"/>
            <w:sz w:val="24"/>
            <w:szCs w:val="24"/>
          </w:rPr>
          <w:t>http://by.holiday.by/skarb/729</w:t>
        </w:r>
      </w:hyperlink>
      <w:r w:rsidRPr="00251E5E">
        <w:rPr>
          <w:rFonts w:ascii="Times New Roman" w:hAnsi="Times New Roman"/>
          <w:sz w:val="24"/>
          <w:szCs w:val="24"/>
          <w:u w:val="single"/>
        </w:rPr>
        <w:t>.</w:t>
      </w:r>
      <w:r w:rsidRPr="00251E5E">
        <w:rPr>
          <w:rFonts w:ascii="Times New Roman" w:hAnsi="Times New Roman"/>
          <w:sz w:val="24"/>
          <w:szCs w:val="24"/>
        </w:rPr>
        <w:t xml:space="preserve"> </w:t>
      </w:r>
      <w:r w:rsidRPr="00251E5E">
        <w:rPr>
          <w:sz w:val="24"/>
          <w:szCs w:val="24"/>
        </w:rPr>
        <w:t xml:space="preserve">– </w:t>
      </w:r>
      <w:r w:rsidRPr="00251E5E">
        <w:rPr>
          <w:rFonts w:ascii="Times New Roman" w:hAnsi="Times New Roman"/>
          <w:sz w:val="24"/>
          <w:szCs w:val="24"/>
        </w:rPr>
        <w:t>Дата доступа: 21.03.2016.</w:t>
      </w:r>
    </w:p>
    <w:p w:rsidR="00DB7E7F" w:rsidRPr="00251E5E" w:rsidRDefault="00DB7E7F" w:rsidP="00DB7E7F">
      <w:pPr>
        <w:spacing w:after="0" w:line="240" w:lineRule="auto"/>
        <w:ind w:right="-284" w:firstLine="709"/>
        <w:jc w:val="both"/>
        <w:rPr>
          <w:rFonts w:ascii="Times New Roman" w:hAnsi="Times New Roman"/>
          <w:sz w:val="24"/>
          <w:szCs w:val="24"/>
        </w:rPr>
      </w:pPr>
      <w:r w:rsidRPr="00251E5E">
        <w:rPr>
          <w:rFonts w:ascii="Times New Roman" w:hAnsi="Times New Roman"/>
          <w:sz w:val="24"/>
          <w:szCs w:val="24"/>
        </w:rPr>
        <w:t xml:space="preserve">5. Старостин, В Стихи / В. Старостин // </w:t>
      </w:r>
      <w:r w:rsidRPr="00251E5E">
        <w:rPr>
          <w:rFonts w:ascii="Times New Roman" w:hAnsi="Times New Roman"/>
          <w:bCs/>
          <w:sz w:val="24"/>
          <w:szCs w:val="24"/>
          <w:shd w:val="clear" w:color="auto" w:fill="FFFFFF"/>
        </w:rPr>
        <w:t>Стихи.ру</w:t>
      </w:r>
      <w:r w:rsidRPr="00251E5E">
        <w:rPr>
          <w:rFonts w:ascii="Times New Roman" w:hAnsi="Times New Roman"/>
          <w:sz w:val="24"/>
          <w:szCs w:val="24"/>
        </w:rPr>
        <w:t xml:space="preserve"> </w:t>
      </w:r>
      <w:r w:rsidRPr="00251E5E">
        <w:rPr>
          <w:rFonts w:ascii="Times New Roman" w:hAnsi="Times New Roman"/>
          <w:bCs/>
          <w:sz w:val="24"/>
          <w:szCs w:val="24"/>
        </w:rPr>
        <w:t xml:space="preserve">[Электронный ресурс].– </w:t>
      </w:r>
      <w:r w:rsidRPr="00251E5E">
        <w:rPr>
          <w:rFonts w:ascii="Times New Roman" w:hAnsi="Times New Roman"/>
          <w:spacing w:val="3"/>
          <w:sz w:val="24"/>
          <w:szCs w:val="24"/>
          <w:shd w:val="clear" w:color="auto" w:fill="FFFFFF"/>
        </w:rPr>
        <w:t>2000</w:t>
      </w:r>
      <w:r w:rsidRPr="00251E5E">
        <w:rPr>
          <w:rFonts w:ascii="Times New Roman" w:hAnsi="Times New Roman"/>
          <w:bCs/>
          <w:sz w:val="24"/>
          <w:szCs w:val="24"/>
        </w:rPr>
        <w:t>. –</w:t>
      </w:r>
      <w:r w:rsidRPr="00251E5E">
        <w:rPr>
          <w:rFonts w:ascii="Times New Roman" w:hAnsi="Times New Roman"/>
          <w:bCs/>
          <w:sz w:val="24"/>
          <w:szCs w:val="24"/>
          <w:lang w:val="be-BY"/>
        </w:rPr>
        <w:t xml:space="preserve"> Режим д</w:t>
      </w:r>
      <w:r w:rsidRPr="00251E5E">
        <w:rPr>
          <w:rFonts w:ascii="Times New Roman" w:hAnsi="Times New Roman"/>
          <w:bCs/>
          <w:sz w:val="24"/>
          <w:szCs w:val="24"/>
        </w:rPr>
        <w:t>оступа:</w:t>
      </w:r>
      <w:r w:rsidRPr="00251E5E">
        <w:rPr>
          <w:rFonts w:ascii="Times New Roman" w:hAnsi="Times New Roman"/>
          <w:sz w:val="24"/>
          <w:szCs w:val="24"/>
        </w:rPr>
        <w:t xml:space="preserve"> </w:t>
      </w:r>
      <w:r w:rsidRPr="00251E5E">
        <w:rPr>
          <w:rStyle w:val="HTML"/>
          <w:rFonts w:ascii="Times New Roman" w:hAnsi="Times New Roman"/>
          <w:i w:val="0"/>
          <w:iCs w:val="0"/>
          <w:sz w:val="24"/>
          <w:szCs w:val="24"/>
          <w:u w:val="single"/>
        </w:rPr>
        <w:t>https://www.stihi.ru/avtor/vvs002.</w:t>
      </w:r>
      <w:r w:rsidRPr="00251E5E">
        <w:rPr>
          <w:rStyle w:val="HTML"/>
          <w:rFonts w:ascii="Times New Roman" w:hAnsi="Times New Roman"/>
          <w:i w:val="0"/>
          <w:iCs w:val="0"/>
          <w:sz w:val="24"/>
          <w:szCs w:val="24"/>
        </w:rPr>
        <w:t xml:space="preserve"> </w:t>
      </w:r>
      <w:r w:rsidRPr="00251E5E">
        <w:rPr>
          <w:sz w:val="24"/>
          <w:szCs w:val="24"/>
        </w:rPr>
        <w:t xml:space="preserve">– </w:t>
      </w:r>
      <w:r w:rsidRPr="00251E5E">
        <w:rPr>
          <w:rFonts w:ascii="Times New Roman" w:hAnsi="Times New Roman"/>
          <w:sz w:val="24"/>
          <w:szCs w:val="24"/>
        </w:rPr>
        <w:t>Дата доступа: 28.03.2016.</w:t>
      </w:r>
    </w:p>
    <w:p w:rsidR="00DB7E7F" w:rsidRPr="00251E5E" w:rsidRDefault="00DB7E7F" w:rsidP="00DB7E7F">
      <w:pPr>
        <w:spacing w:after="0" w:line="240" w:lineRule="auto"/>
        <w:ind w:right="-284" w:firstLine="709"/>
        <w:jc w:val="both"/>
        <w:rPr>
          <w:rFonts w:ascii="Times New Roman" w:hAnsi="Times New Roman"/>
          <w:sz w:val="24"/>
          <w:szCs w:val="24"/>
        </w:rPr>
      </w:pPr>
      <w:r w:rsidRPr="00251E5E">
        <w:rPr>
          <w:rFonts w:ascii="Times New Roman" w:hAnsi="Times New Roman"/>
          <w:sz w:val="24"/>
          <w:szCs w:val="24"/>
        </w:rPr>
        <w:t xml:space="preserve">6. Сухомлинский, В.А. Рассказы / В.А. Сухомлинский // </w:t>
      </w:r>
      <w:r w:rsidRPr="00251E5E">
        <w:rPr>
          <w:rFonts w:ascii="Times New Roman" w:hAnsi="Times New Roman"/>
          <w:bCs/>
          <w:sz w:val="24"/>
          <w:szCs w:val="24"/>
        </w:rPr>
        <w:t xml:space="preserve">[Электронный ресурс].– </w:t>
      </w:r>
      <w:r w:rsidRPr="00251E5E">
        <w:rPr>
          <w:rFonts w:ascii="Times New Roman" w:hAnsi="Times New Roman"/>
          <w:spacing w:val="3"/>
          <w:sz w:val="24"/>
          <w:szCs w:val="24"/>
          <w:shd w:val="clear" w:color="auto" w:fill="FFFFFF"/>
        </w:rPr>
        <w:t>2009</w:t>
      </w:r>
      <w:r w:rsidRPr="00251E5E">
        <w:rPr>
          <w:rFonts w:ascii="Times New Roman" w:hAnsi="Times New Roman"/>
          <w:bCs/>
          <w:sz w:val="24"/>
          <w:szCs w:val="24"/>
        </w:rPr>
        <w:t>. –</w:t>
      </w:r>
      <w:r w:rsidRPr="00251E5E">
        <w:rPr>
          <w:rFonts w:ascii="Times New Roman" w:hAnsi="Times New Roman"/>
          <w:bCs/>
          <w:sz w:val="24"/>
          <w:szCs w:val="24"/>
          <w:lang w:val="be-BY"/>
        </w:rPr>
        <w:t xml:space="preserve"> Режим д</w:t>
      </w:r>
      <w:r w:rsidRPr="00251E5E">
        <w:rPr>
          <w:rFonts w:ascii="Times New Roman" w:hAnsi="Times New Roman"/>
          <w:bCs/>
          <w:sz w:val="24"/>
          <w:szCs w:val="24"/>
        </w:rPr>
        <w:t>оступа:</w:t>
      </w:r>
      <w:r w:rsidRPr="00251E5E">
        <w:rPr>
          <w:rFonts w:ascii="Times New Roman" w:hAnsi="Times New Roman"/>
          <w:sz w:val="24"/>
          <w:szCs w:val="24"/>
        </w:rPr>
        <w:t xml:space="preserve"> </w:t>
      </w:r>
      <w:r w:rsidRPr="00251E5E">
        <w:rPr>
          <w:rFonts w:ascii="Times New Roman" w:hAnsi="Times New Roman"/>
          <w:sz w:val="24"/>
          <w:szCs w:val="24"/>
          <w:u w:val="single"/>
          <w:lang w:val="en-US"/>
        </w:rPr>
        <w:t>http</w:t>
      </w:r>
      <w:r w:rsidRPr="00251E5E">
        <w:rPr>
          <w:rFonts w:ascii="Times New Roman" w:hAnsi="Times New Roman"/>
          <w:sz w:val="24"/>
          <w:szCs w:val="24"/>
          <w:u w:val="single"/>
        </w:rPr>
        <w:t>://</w:t>
      </w:r>
      <w:r w:rsidRPr="00251E5E">
        <w:rPr>
          <w:rFonts w:ascii="Times New Roman" w:hAnsi="Times New Roman"/>
          <w:sz w:val="24"/>
          <w:szCs w:val="24"/>
          <w:u w:val="single"/>
          <w:lang w:val="en-US"/>
        </w:rPr>
        <w:t>olgasycheva</w:t>
      </w:r>
      <w:r w:rsidRPr="00251E5E">
        <w:rPr>
          <w:rFonts w:ascii="Times New Roman" w:hAnsi="Times New Roman"/>
          <w:sz w:val="24"/>
          <w:szCs w:val="24"/>
          <w:u w:val="single"/>
        </w:rPr>
        <w:t>31.</w:t>
      </w:r>
      <w:r w:rsidRPr="00251E5E">
        <w:rPr>
          <w:rFonts w:ascii="Times New Roman" w:hAnsi="Times New Roman"/>
          <w:sz w:val="24"/>
          <w:szCs w:val="24"/>
          <w:u w:val="single"/>
          <w:lang w:val="en-US"/>
        </w:rPr>
        <w:t>blogspot</w:t>
      </w:r>
      <w:r w:rsidRPr="00251E5E">
        <w:rPr>
          <w:rFonts w:ascii="Times New Roman" w:hAnsi="Times New Roman"/>
          <w:sz w:val="24"/>
          <w:szCs w:val="24"/>
          <w:u w:val="single"/>
        </w:rPr>
        <w:t>.</w:t>
      </w:r>
      <w:r w:rsidRPr="00251E5E">
        <w:rPr>
          <w:rFonts w:ascii="Times New Roman" w:hAnsi="Times New Roman"/>
          <w:sz w:val="24"/>
          <w:szCs w:val="24"/>
          <w:u w:val="single"/>
          <w:lang w:val="en-US"/>
        </w:rPr>
        <w:t>com</w:t>
      </w:r>
      <w:r w:rsidRPr="00251E5E">
        <w:rPr>
          <w:rFonts w:ascii="Times New Roman" w:hAnsi="Times New Roman"/>
          <w:sz w:val="24"/>
          <w:szCs w:val="24"/>
          <w:u w:val="single"/>
        </w:rPr>
        <w:t>.</w:t>
      </w:r>
      <w:r w:rsidRPr="00251E5E">
        <w:rPr>
          <w:rFonts w:ascii="Times New Roman" w:hAnsi="Times New Roman"/>
          <w:sz w:val="24"/>
          <w:szCs w:val="24"/>
          <w:u w:val="single"/>
          <w:lang w:val="en-US"/>
        </w:rPr>
        <w:t>by</w:t>
      </w:r>
      <w:r w:rsidRPr="00251E5E">
        <w:rPr>
          <w:rFonts w:ascii="Times New Roman" w:hAnsi="Times New Roman"/>
          <w:sz w:val="24"/>
          <w:szCs w:val="24"/>
          <w:u w:val="single"/>
        </w:rPr>
        <w:t>/2013/08/</w:t>
      </w:r>
      <w:r w:rsidRPr="00251E5E">
        <w:rPr>
          <w:rFonts w:ascii="Times New Roman" w:hAnsi="Times New Roman"/>
          <w:sz w:val="24"/>
          <w:szCs w:val="24"/>
          <w:u w:val="single"/>
          <w:lang w:val="en-US"/>
        </w:rPr>
        <w:t>blog</w:t>
      </w:r>
      <w:r w:rsidRPr="00251E5E">
        <w:rPr>
          <w:rFonts w:ascii="Times New Roman" w:hAnsi="Times New Roman"/>
          <w:bCs/>
          <w:sz w:val="24"/>
          <w:szCs w:val="24"/>
          <w:u w:val="single"/>
        </w:rPr>
        <w:t>–</w:t>
      </w:r>
      <w:r w:rsidRPr="00251E5E">
        <w:rPr>
          <w:rFonts w:ascii="Times New Roman" w:hAnsi="Times New Roman"/>
          <w:sz w:val="24"/>
          <w:szCs w:val="24"/>
          <w:u w:val="single"/>
          <w:lang w:val="en-US"/>
        </w:rPr>
        <w:t>post</w:t>
      </w:r>
      <w:r w:rsidRPr="00251E5E">
        <w:rPr>
          <w:rFonts w:ascii="Times New Roman" w:hAnsi="Times New Roman"/>
          <w:sz w:val="24"/>
          <w:szCs w:val="24"/>
          <w:u w:val="single"/>
        </w:rPr>
        <w:t>_7172.</w:t>
      </w:r>
      <w:r w:rsidRPr="00251E5E">
        <w:rPr>
          <w:rFonts w:ascii="Times New Roman" w:hAnsi="Times New Roman"/>
          <w:sz w:val="24"/>
          <w:szCs w:val="24"/>
          <w:u w:val="single"/>
          <w:lang w:val="en-US"/>
        </w:rPr>
        <w:t>html</w:t>
      </w:r>
      <w:r w:rsidRPr="00251E5E">
        <w:rPr>
          <w:rFonts w:ascii="Times New Roman" w:hAnsi="Times New Roman"/>
          <w:sz w:val="24"/>
          <w:szCs w:val="24"/>
        </w:rPr>
        <w:t xml:space="preserve">. </w:t>
      </w:r>
      <w:r w:rsidRPr="00251E5E">
        <w:rPr>
          <w:sz w:val="24"/>
          <w:szCs w:val="24"/>
        </w:rPr>
        <w:t xml:space="preserve">– </w:t>
      </w:r>
      <w:r w:rsidRPr="00251E5E">
        <w:rPr>
          <w:rFonts w:ascii="Times New Roman" w:hAnsi="Times New Roman"/>
          <w:sz w:val="24"/>
          <w:szCs w:val="24"/>
        </w:rPr>
        <w:t>Дата доступа: 21.03.2016.</w:t>
      </w:r>
    </w:p>
    <w:p w:rsidR="00DB7E7F" w:rsidRPr="00251E5E" w:rsidRDefault="00DB7E7F" w:rsidP="00DB7E7F">
      <w:pPr>
        <w:spacing w:after="0" w:line="240" w:lineRule="auto"/>
        <w:ind w:right="-284" w:firstLine="709"/>
        <w:jc w:val="both"/>
        <w:rPr>
          <w:rFonts w:ascii="Times New Roman" w:hAnsi="Times New Roman"/>
          <w:sz w:val="24"/>
          <w:szCs w:val="24"/>
        </w:rPr>
      </w:pPr>
      <w:r w:rsidRPr="00251E5E">
        <w:rPr>
          <w:rFonts w:ascii="Times New Roman" w:hAnsi="Times New Roman"/>
          <w:sz w:val="24"/>
          <w:szCs w:val="24"/>
        </w:rPr>
        <w:t xml:space="preserve">7. Филин, О. Анри Дюнан — основатель «Красного Креста» /О. Филин // Человек без границ </w:t>
      </w:r>
      <w:r w:rsidRPr="00251E5E">
        <w:rPr>
          <w:rFonts w:ascii="Times New Roman" w:hAnsi="Times New Roman"/>
          <w:bCs/>
          <w:sz w:val="24"/>
          <w:szCs w:val="24"/>
        </w:rPr>
        <w:t xml:space="preserve">[Электронный ресурс].– </w:t>
      </w:r>
      <w:r w:rsidRPr="00251E5E">
        <w:rPr>
          <w:rFonts w:ascii="Times New Roman" w:hAnsi="Times New Roman"/>
          <w:spacing w:val="3"/>
          <w:sz w:val="24"/>
          <w:szCs w:val="24"/>
          <w:shd w:val="clear" w:color="auto" w:fill="FFFFFF"/>
        </w:rPr>
        <w:t>2009</w:t>
      </w:r>
      <w:r w:rsidRPr="00251E5E">
        <w:rPr>
          <w:rFonts w:ascii="Times New Roman" w:hAnsi="Times New Roman"/>
          <w:bCs/>
          <w:sz w:val="24"/>
          <w:szCs w:val="24"/>
        </w:rPr>
        <w:t>. –</w:t>
      </w:r>
      <w:r w:rsidRPr="00251E5E">
        <w:rPr>
          <w:rFonts w:ascii="Times New Roman" w:hAnsi="Times New Roman"/>
          <w:bCs/>
          <w:sz w:val="24"/>
          <w:szCs w:val="24"/>
          <w:lang w:val="be-BY"/>
        </w:rPr>
        <w:t xml:space="preserve"> Режим д</w:t>
      </w:r>
      <w:r w:rsidRPr="00251E5E">
        <w:rPr>
          <w:rFonts w:ascii="Times New Roman" w:hAnsi="Times New Roman"/>
          <w:bCs/>
          <w:sz w:val="24"/>
          <w:szCs w:val="24"/>
        </w:rPr>
        <w:t>оступа:</w:t>
      </w:r>
      <w:r w:rsidRPr="00251E5E">
        <w:rPr>
          <w:rFonts w:ascii="Times New Roman" w:hAnsi="Times New Roman"/>
          <w:sz w:val="24"/>
          <w:szCs w:val="24"/>
        </w:rPr>
        <w:t xml:space="preserve"> </w:t>
      </w:r>
      <w:r w:rsidRPr="00251E5E">
        <w:rPr>
          <w:rFonts w:ascii="Times New Roman" w:hAnsi="Times New Roman"/>
          <w:sz w:val="24"/>
          <w:szCs w:val="24"/>
          <w:u w:val="single"/>
          <w:lang w:val="en-US"/>
        </w:rPr>
        <w:t>http</w:t>
      </w:r>
      <w:r w:rsidRPr="00251E5E">
        <w:rPr>
          <w:rFonts w:ascii="Times New Roman" w:hAnsi="Times New Roman"/>
          <w:sz w:val="24"/>
          <w:szCs w:val="24"/>
          <w:u w:val="single"/>
        </w:rPr>
        <w:t>://</w:t>
      </w:r>
      <w:r w:rsidRPr="00251E5E">
        <w:rPr>
          <w:rFonts w:ascii="Times New Roman" w:hAnsi="Times New Roman"/>
          <w:sz w:val="24"/>
          <w:szCs w:val="24"/>
          <w:u w:val="single"/>
          <w:lang w:val="en-US"/>
        </w:rPr>
        <w:t>www</w:t>
      </w:r>
      <w:r w:rsidRPr="00251E5E">
        <w:rPr>
          <w:rFonts w:ascii="Times New Roman" w:hAnsi="Times New Roman"/>
          <w:sz w:val="24"/>
          <w:szCs w:val="24"/>
          <w:u w:val="single"/>
        </w:rPr>
        <w:t>.</w:t>
      </w:r>
      <w:r w:rsidRPr="00251E5E">
        <w:rPr>
          <w:rFonts w:ascii="Times New Roman" w:hAnsi="Times New Roman"/>
          <w:sz w:val="24"/>
          <w:szCs w:val="24"/>
          <w:u w:val="single"/>
          <w:lang w:val="en-US"/>
        </w:rPr>
        <w:t>manwb</w:t>
      </w:r>
      <w:r w:rsidRPr="00251E5E">
        <w:rPr>
          <w:rFonts w:ascii="Times New Roman" w:hAnsi="Times New Roman"/>
          <w:sz w:val="24"/>
          <w:szCs w:val="24"/>
          <w:u w:val="single"/>
        </w:rPr>
        <w:t>.</w:t>
      </w:r>
      <w:r w:rsidRPr="00251E5E">
        <w:rPr>
          <w:rFonts w:ascii="Times New Roman" w:hAnsi="Times New Roman"/>
          <w:sz w:val="24"/>
          <w:szCs w:val="24"/>
          <w:u w:val="single"/>
          <w:lang w:val="en-US"/>
        </w:rPr>
        <w:t>ru</w:t>
      </w:r>
      <w:r w:rsidRPr="00251E5E">
        <w:rPr>
          <w:rFonts w:ascii="Times New Roman" w:hAnsi="Times New Roman"/>
          <w:sz w:val="24"/>
          <w:szCs w:val="24"/>
          <w:u w:val="single"/>
        </w:rPr>
        <w:t>/articles/</w:t>
      </w:r>
      <w:r w:rsidRPr="00251E5E">
        <w:rPr>
          <w:rFonts w:ascii="Times New Roman" w:hAnsi="Times New Roman"/>
          <w:sz w:val="24"/>
          <w:szCs w:val="24"/>
          <w:u w:val="single"/>
          <w:lang w:val="en-US"/>
        </w:rPr>
        <w:t>persons</w:t>
      </w:r>
      <w:r w:rsidRPr="00251E5E">
        <w:rPr>
          <w:rFonts w:ascii="Times New Roman" w:hAnsi="Times New Roman"/>
          <w:sz w:val="24"/>
          <w:szCs w:val="24"/>
          <w:u w:val="single"/>
        </w:rPr>
        <w:t>/</w:t>
      </w:r>
      <w:r w:rsidRPr="00251E5E">
        <w:rPr>
          <w:rFonts w:ascii="Times New Roman" w:hAnsi="Times New Roman"/>
          <w:sz w:val="24"/>
          <w:szCs w:val="24"/>
          <w:u w:val="single"/>
          <w:lang w:val="en-US"/>
        </w:rPr>
        <w:t>great</w:t>
      </w:r>
      <w:r w:rsidRPr="00251E5E">
        <w:rPr>
          <w:rFonts w:ascii="Times New Roman" w:hAnsi="Times New Roman"/>
          <w:sz w:val="24"/>
          <w:szCs w:val="24"/>
          <w:u w:val="single"/>
        </w:rPr>
        <w:t>_</w:t>
      </w:r>
      <w:r w:rsidRPr="00251E5E">
        <w:rPr>
          <w:rFonts w:ascii="Times New Roman" w:hAnsi="Times New Roman"/>
          <w:sz w:val="24"/>
          <w:szCs w:val="24"/>
          <w:u w:val="single"/>
          <w:lang w:val="en-US"/>
        </w:rPr>
        <w:t>europ</w:t>
      </w:r>
      <w:r w:rsidRPr="00251E5E">
        <w:rPr>
          <w:rFonts w:ascii="Times New Roman" w:hAnsi="Times New Roman"/>
          <w:sz w:val="24"/>
          <w:szCs w:val="24"/>
          <w:u w:val="single"/>
        </w:rPr>
        <w:t>/</w:t>
      </w:r>
      <w:r w:rsidRPr="00251E5E">
        <w:rPr>
          <w:rFonts w:ascii="Times New Roman" w:hAnsi="Times New Roman"/>
          <w:sz w:val="24"/>
          <w:szCs w:val="24"/>
          <w:u w:val="single"/>
          <w:lang w:val="en-US"/>
        </w:rPr>
        <w:t>RedCross</w:t>
      </w:r>
      <w:r w:rsidRPr="00251E5E">
        <w:rPr>
          <w:rFonts w:ascii="Times New Roman" w:hAnsi="Times New Roman"/>
          <w:sz w:val="24"/>
          <w:szCs w:val="24"/>
          <w:u w:val="single"/>
        </w:rPr>
        <w:t>_</w:t>
      </w:r>
      <w:r w:rsidRPr="00251E5E">
        <w:rPr>
          <w:rFonts w:ascii="Times New Roman" w:hAnsi="Times New Roman"/>
          <w:sz w:val="24"/>
          <w:szCs w:val="24"/>
          <w:u w:val="single"/>
          <w:lang w:val="en-US"/>
        </w:rPr>
        <w:t>OFilin</w:t>
      </w:r>
      <w:r w:rsidRPr="00251E5E">
        <w:rPr>
          <w:rFonts w:ascii="Times New Roman" w:hAnsi="Times New Roman"/>
          <w:sz w:val="24"/>
          <w:szCs w:val="24"/>
          <w:u w:val="single"/>
        </w:rPr>
        <w:t>.</w:t>
      </w:r>
      <w:r w:rsidRPr="00251E5E">
        <w:rPr>
          <w:sz w:val="24"/>
          <w:szCs w:val="24"/>
        </w:rPr>
        <w:t xml:space="preserve"> – </w:t>
      </w:r>
      <w:r w:rsidRPr="00251E5E">
        <w:rPr>
          <w:rFonts w:ascii="Times New Roman" w:hAnsi="Times New Roman"/>
          <w:sz w:val="24"/>
          <w:szCs w:val="24"/>
        </w:rPr>
        <w:t>Дата доступа: 20.03.2016.</w:t>
      </w:r>
    </w:p>
    <w:p w:rsidR="00DB7E7F" w:rsidRPr="00251E5E" w:rsidRDefault="00DB7E7F" w:rsidP="00DB7E7F">
      <w:pPr>
        <w:spacing w:after="0" w:line="240" w:lineRule="auto"/>
        <w:ind w:right="-284" w:firstLine="709"/>
        <w:jc w:val="both"/>
        <w:rPr>
          <w:rFonts w:ascii="Times New Roman" w:hAnsi="Times New Roman"/>
          <w:sz w:val="24"/>
          <w:szCs w:val="24"/>
        </w:rPr>
      </w:pPr>
    </w:p>
    <w:p w:rsidR="00DB7E7F" w:rsidRPr="00251E5E" w:rsidRDefault="00DB7E7F" w:rsidP="00DB7E7F">
      <w:pPr>
        <w:spacing w:after="0" w:line="240" w:lineRule="auto"/>
        <w:ind w:right="-82" w:firstLine="709"/>
        <w:jc w:val="right"/>
        <w:rPr>
          <w:rFonts w:ascii="Times New Roman" w:hAnsi="Times New Roman"/>
          <w:sz w:val="24"/>
          <w:szCs w:val="24"/>
        </w:rPr>
      </w:pPr>
      <w:r w:rsidRPr="00251E5E">
        <w:rPr>
          <w:rFonts w:ascii="Times New Roman" w:hAnsi="Times New Roman"/>
          <w:sz w:val="24"/>
          <w:szCs w:val="24"/>
        </w:rPr>
        <w:br w:type="page"/>
      </w:r>
      <w:r w:rsidRPr="00251E5E">
        <w:rPr>
          <w:rFonts w:ascii="Times New Roman" w:hAnsi="Times New Roman"/>
          <w:sz w:val="24"/>
          <w:szCs w:val="24"/>
        </w:rPr>
        <w:lastRenderedPageBreak/>
        <w:t>Приложение 1</w:t>
      </w:r>
    </w:p>
    <w:p w:rsidR="00DB7E7F" w:rsidRPr="00251E5E" w:rsidRDefault="00DB7E7F" w:rsidP="00DB7E7F">
      <w:pPr>
        <w:pStyle w:val="a6"/>
        <w:shd w:val="clear" w:color="auto" w:fill="FFFFFF"/>
        <w:spacing w:before="0" w:beforeAutospacing="0" w:after="0" w:afterAutospacing="0"/>
        <w:ind w:right="-82" w:firstLine="709"/>
        <w:jc w:val="both"/>
        <w:rPr>
          <w:color w:val="000000"/>
        </w:rPr>
      </w:pPr>
      <w:r w:rsidRPr="00251E5E">
        <w:rPr>
          <w:rStyle w:val="a8"/>
          <w:color w:val="000000"/>
        </w:rPr>
        <w:t xml:space="preserve">Памятник Анри Дюнану в Минске был открыт 7 мая 2010 года в преддверии Дня Рождения этого великого гуманиста и общественного деятеля, основателя Красного Креста, первого лауреата Нобелевской премии мира. </w:t>
      </w:r>
      <w:r w:rsidRPr="00251E5E">
        <w:rPr>
          <w:color w:val="000000"/>
        </w:rPr>
        <w:t>Кроме этого, 8 мая – это ещё и Международный день Красного Креста и Красного полумесяца.</w:t>
      </w:r>
    </w:p>
    <w:p w:rsidR="00DB7E7F" w:rsidRPr="00251E5E" w:rsidRDefault="00DB7E7F" w:rsidP="00DB7E7F">
      <w:pPr>
        <w:pStyle w:val="a6"/>
        <w:shd w:val="clear" w:color="auto" w:fill="FFFFFF"/>
        <w:spacing w:before="0" w:beforeAutospacing="0" w:after="0" w:afterAutospacing="0"/>
        <w:ind w:right="-82" w:firstLine="709"/>
        <w:jc w:val="both"/>
        <w:rPr>
          <w:color w:val="000000"/>
        </w:rPr>
      </w:pPr>
      <w:r w:rsidRPr="00251E5E">
        <w:rPr>
          <w:rStyle w:val="a8"/>
          <w:color w:val="000000"/>
        </w:rPr>
        <w:t xml:space="preserve">Создание памятника Анри Дюнана в Минске – это инициатива Белорусского Красного Креста. </w:t>
      </w:r>
      <w:r w:rsidRPr="00251E5E">
        <w:rPr>
          <w:color w:val="000000"/>
        </w:rPr>
        <w:t>Автор памятника Анри Дюнана в Минске – известный белорусский скульптор Олег Куприянов. Сам памятник изготовлен из бронзы, постамент – из красного и белого гранита.</w:t>
      </w:r>
    </w:p>
    <w:p w:rsidR="00DB7E7F" w:rsidRPr="00251E5E" w:rsidRDefault="00DB7E7F" w:rsidP="00DB7E7F">
      <w:pPr>
        <w:pStyle w:val="a6"/>
        <w:shd w:val="clear" w:color="auto" w:fill="FFFFFF"/>
        <w:spacing w:before="0" w:beforeAutospacing="0" w:after="0" w:afterAutospacing="0"/>
        <w:ind w:right="-82" w:firstLine="709"/>
        <w:jc w:val="both"/>
        <w:rPr>
          <w:color w:val="000000"/>
        </w:rPr>
      </w:pPr>
      <w:r w:rsidRPr="00251E5E">
        <w:rPr>
          <w:color w:val="000000"/>
        </w:rPr>
        <w:t>В церемонии открытия памятника Анри Дюнану в Минске принимали участие представители Международного движения Красного Креста, различных международных организаций, представители дипломатического корпуса, государственные деятели Беларуси.</w:t>
      </w:r>
      <w:r w:rsidRPr="00251E5E">
        <w:rPr>
          <w:rStyle w:val="apple-converted-space"/>
          <w:color w:val="000000"/>
        </w:rPr>
        <w:t xml:space="preserve"> </w:t>
      </w:r>
      <w:r w:rsidRPr="00251E5E">
        <w:rPr>
          <w:rStyle w:val="a7"/>
          <w:i w:val="0"/>
          <w:color w:val="000000"/>
        </w:rPr>
        <w:t>Шефство над памятником взяли на себя волонтеры Белорусского общества Красного Креста.</w:t>
      </w:r>
    </w:p>
    <w:p w:rsidR="00DB7E7F" w:rsidRPr="00251E5E" w:rsidRDefault="00DB7E7F" w:rsidP="00DB7E7F">
      <w:pPr>
        <w:pStyle w:val="a6"/>
        <w:shd w:val="clear" w:color="auto" w:fill="FFFFFF"/>
        <w:spacing w:before="0" w:beforeAutospacing="0" w:after="0" w:afterAutospacing="0"/>
        <w:ind w:right="-82" w:firstLine="709"/>
        <w:jc w:val="both"/>
        <w:rPr>
          <w:color w:val="000000"/>
        </w:rPr>
      </w:pPr>
      <w:r w:rsidRPr="00251E5E">
        <w:rPr>
          <w:color w:val="000000"/>
        </w:rPr>
        <w:t xml:space="preserve">Анри Дюнан родился в 1828 году в швейцарской Женеве, в весьма обеспеченной семье. </w:t>
      </w:r>
      <w:r w:rsidRPr="00251E5E">
        <w:rPr>
          <w:rStyle w:val="a7"/>
          <w:i w:val="0"/>
          <w:color w:val="000000"/>
        </w:rPr>
        <w:t>Однако родители сумели научить Анри состраданию, доброте и человеколюбию.</w:t>
      </w:r>
      <w:r w:rsidRPr="00251E5E">
        <w:rPr>
          <w:rStyle w:val="apple-converted-space"/>
          <w:color w:val="000000"/>
        </w:rPr>
        <w:t xml:space="preserve"> </w:t>
      </w:r>
      <w:r w:rsidRPr="00251E5E">
        <w:rPr>
          <w:color w:val="000000"/>
        </w:rPr>
        <w:t>С 18 лет он начал помогать больным, бедным и обездоленным. Посещал тюрьмы, беседовал с заключёнными, помогая не терять им веру. Позже активно подключился к борьбе против рабства. Даже планировал открыть предприятие для бывших рабов.</w:t>
      </w:r>
      <w:r w:rsidRPr="00251E5E">
        <w:rPr>
          <w:rStyle w:val="apple-converted-space"/>
          <w:color w:val="000000"/>
        </w:rPr>
        <w:t xml:space="preserve"> </w:t>
      </w:r>
      <w:r w:rsidRPr="00251E5E">
        <w:rPr>
          <w:rStyle w:val="a8"/>
          <w:color w:val="000000"/>
        </w:rPr>
        <w:t>Однако судьба повернула Анри Дюнана лицом к другой проблеме.</w:t>
      </w:r>
    </w:p>
    <w:p w:rsidR="00DB7E7F" w:rsidRPr="00251E5E" w:rsidRDefault="00DB7E7F" w:rsidP="00DB7E7F">
      <w:pPr>
        <w:pStyle w:val="a6"/>
        <w:shd w:val="clear" w:color="auto" w:fill="FFFFFF"/>
        <w:spacing w:before="0" w:beforeAutospacing="0" w:after="0" w:afterAutospacing="0"/>
        <w:ind w:right="-82" w:firstLine="709"/>
        <w:jc w:val="both"/>
        <w:rPr>
          <w:color w:val="000000"/>
        </w:rPr>
      </w:pPr>
      <w:r w:rsidRPr="00251E5E">
        <w:rPr>
          <w:color w:val="000000"/>
        </w:rPr>
        <w:t>24 июня 1859 года Анри Дюнан стал свидетелем одной из самых жестоких битв 19 века – битвы при Сольферино в Италии.</w:t>
      </w:r>
      <w:r w:rsidRPr="00251E5E">
        <w:rPr>
          <w:rStyle w:val="apple-converted-space"/>
          <w:color w:val="000000"/>
        </w:rPr>
        <w:t xml:space="preserve"> </w:t>
      </w:r>
      <w:r w:rsidRPr="00251E5E">
        <w:rPr>
          <w:color w:val="000000"/>
        </w:rPr>
        <w:t>Это событие перевернуло его жизнь. 40 тысяч убитых и раненых, сотни тысяч сломанных судеб. Анри как мог помогал раненым – накладывал повязки, приносил воду и еду, просто разговаривал и старался хоть как-то поддержать безнадёжно больных. При этом ему было всё равно, кто перед ним – свои или чужой. Его</w:t>
      </w:r>
      <w:r w:rsidRPr="00251E5E">
        <w:rPr>
          <w:rStyle w:val="a8"/>
          <w:color w:val="000000"/>
        </w:rPr>
        <w:t>аргумент «все мы братья» до сих пор крайне актуален и никем не опровергнут.</w:t>
      </w:r>
    </w:p>
    <w:p w:rsidR="00DB7E7F" w:rsidRPr="00251E5E" w:rsidRDefault="00DB7E7F" w:rsidP="00DB7E7F">
      <w:pPr>
        <w:pStyle w:val="a6"/>
        <w:shd w:val="clear" w:color="auto" w:fill="FFFFFF"/>
        <w:spacing w:before="0" w:beforeAutospacing="0" w:after="0" w:afterAutospacing="0"/>
        <w:ind w:right="-82" w:firstLine="709"/>
        <w:jc w:val="both"/>
        <w:rPr>
          <w:color w:val="000000"/>
        </w:rPr>
      </w:pPr>
      <w:r w:rsidRPr="00251E5E">
        <w:rPr>
          <w:color w:val="000000"/>
        </w:rPr>
        <w:t>Сегодня результаты деятельности Анри Дюнана широко известны по всему миру.</w:t>
      </w:r>
      <w:r w:rsidRPr="00251E5E">
        <w:rPr>
          <w:rStyle w:val="apple-converted-space"/>
          <w:color w:val="000000"/>
        </w:rPr>
        <w:t xml:space="preserve"> </w:t>
      </w:r>
      <w:r w:rsidRPr="00251E5E">
        <w:rPr>
          <w:rStyle w:val="a8"/>
          <w:color w:val="000000"/>
        </w:rPr>
        <w:t>Он посвятил свою жизнь объединению усилий людей во многих странах мира для оказания помощи людям, пострадавшим во время войн и вооруженных конфликтов.</w:t>
      </w:r>
      <w:r w:rsidRPr="00251E5E">
        <w:rPr>
          <w:rStyle w:val="apple-converted-space"/>
          <w:color w:val="000000"/>
        </w:rPr>
        <w:t xml:space="preserve"> </w:t>
      </w:r>
      <w:r w:rsidRPr="00251E5E">
        <w:rPr>
          <w:color w:val="000000"/>
        </w:rPr>
        <w:t>Благодаря его усилиям начали создаваться группы добровольцев, помогающих людям прямо на полях сражений. Анри Дюнан придумал и ввёл в обращение солдатские медальоны, позволяющие опознавать тяжелобольных и погибших.</w:t>
      </w:r>
    </w:p>
    <w:p w:rsidR="00DB7E7F" w:rsidRPr="00251E5E" w:rsidRDefault="00DB7E7F" w:rsidP="00DB7E7F">
      <w:pPr>
        <w:pStyle w:val="a6"/>
        <w:shd w:val="clear" w:color="auto" w:fill="FFFFFF"/>
        <w:spacing w:before="0" w:beforeAutospacing="0" w:after="0" w:afterAutospacing="0"/>
        <w:ind w:right="-82" w:firstLine="709"/>
        <w:jc w:val="both"/>
        <w:rPr>
          <w:color w:val="000000"/>
        </w:rPr>
      </w:pPr>
      <w:r w:rsidRPr="00251E5E">
        <w:rPr>
          <w:rStyle w:val="a8"/>
          <w:color w:val="000000"/>
        </w:rPr>
        <w:t>Стараниями этого великого человека была принята Женевская конвенция 1864 года «Об улучшении участи раненых и больных воинов во время сухопутной войны».</w:t>
      </w:r>
      <w:r w:rsidRPr="00251E5E">
        <w:rPr>
          <w:rStyle w:val="apple-converted-space"/>
          <w:color w:val="000000"/>
        </w:rPr>
        <w:t xml:space="preserve"> </w:t>
      </w:r>
      <w:r w:rsidRPr="00251E5E">
        <w:rPr>
          <w:color w:val="000000"/>
        </w:rPr>
        <w:t xml:space="preserve">Именно эта конвенция стала основой для создания и развития международного гуманитарного права. Многие идеи Анри Дюнана опережали своё время. Так, Анри Дюнан стал автором проекта </w:t>
      </w:r>
      <w:r w:rsidRPr="00251E5E">
        <w:rPr>
          <w:rStyle w:val="a7"/>
          <w:i w:val="0"/>
          <w:color w:val="000000"/>
        </w:rPr>
        <w:t>международной библиотеки, призванной помочь в просвещении людей</w:t>
      </w:r>
      <w:r w:rsidRPr="00251E5E">
        <w:rPr>
          <w:color w:val="000000"/>
        </w:rPr>
        <w:t>. Первые книги в этой библиотеке появились в 1869 году, но война на время затормозила реализацию этого проекта.</w:t>
      </w:r>
    </w:p>
    <w:p w:rsidR="00DB7E7F" w:rsidRPr="00251E5E" w:rsidRDefault="00DB7E7F" w:rsidP="00DB7E7F">
      <w:pPr>
        <w:pStyle w:val="a6"/>
        <w:shd w:val="clear" w:color="auto" w:fill="FFFFFF"/>
        <w:spacing w:before="0" w:beforeAutospacing="0" w:after="0" w:afterAutospacing="0"/>
        <w:ind w:right="-82" w:firstLine="709"/>
        <w:jc w:val="both"/>
        <w:rPr>
          <w:color w:val="000000"/>
        </w:rPr>
      </w:pPr>
      <w:r w:rsidRPr="00251E5E">
        <w:rPr>
          <w:rStyle w:val="a8"/>
          <w:color w:val="000000"/>
        </w:rPr>
        <w:t>В 1901 году Анри Дюнан становится первым лауреатом Нобелевской премии мира.</w:t>
      </w:r>
      <w:r w:rsidRPr="00251E5E">
        <w:rPr>
          <w:rStyle w:val="apple-converted-space"/>
          <w:color w:val="000000"/>
        </w:rPr>
        <w:t xml:space="preserve"> </w:t>
      </w:r>
      <w:r w:rsidRPr="00251E5E">
        <w:rPr>
          <w:color w:val="000000"/>
        </w:rPr>
        <w:t>Верный своим взглядам до конца, он жертвует все полученные деньги (а это немаленькая сумма!) на благотворительность. Умер Анри Дюнан в 1910 году будучи бедным, но великим человеком.</w:t>
      </w:r>
    </w:p>
    <w:p w:rsidR="00DB7E7F" w:rsidRPr="00251E5E" w:rsidRDefault="00DB7E7F" w:rsidP="00DB7E7F">
      <w:pPr>
        <w:pStyle w:val="a6"/>
        <w:shd w:val="clear" w:color="auto" w:fill="FFFFFF"/>
        <w:spacing w:before="0" w:beforeAutospacing="0" w:after="0" w:afterAutospacing="0"/>
        <w:ind w:right="-82" w:firstLine="709"/>
        <w:jc w:val="both"/>
        <w:rPr>
          <w:color w:val="000000"/>
        </w:rPr>
      </w:pPr>
      <w:r w:rsidRPr="00251E5E">
        <w:rPr>
          <w:color w:val="000000"/>
        </w:rPr>
        <w:t>Памятник Анри Дюнану в Минске – не просто памятник Минска.</w:t>
      </w:r>
      <w:r w:rsidRPr="00251E5E">
        <w:rPr>
          <w:rStyle w:val="apple-converted-space"/>
          <w:color w:val="000000"/>
        </w:rPr>
        <w:t xml:space="preserve"> </w:t>
      </w:r>
      <w:r w:rsidRPr="00251E5E">
        <w:rPr>
          <w:color w:val="000000"/>
        </w:rPr>
        <w:t>Это дань памяти белорусского народа и особенно волонтеров Белорусского общества Красного Креста этому прекрасному человеку, посвятившему свою жизнь помощи другим, это знак признательности за его милосердие, сострадание и гуманизм.</w:t>
      </w:r>
      <w:r w:rsidRPr="00251E5E">
        <w:rPr>
          <w:rStyle w:val="apple-converted-space"/>
          <w:color w:val="000000"/>
        </w:rPr>
        <w:t xml:space="preserve"> </w:t>
      </w:r>
      <w:r w:rsidRPr="00251E5E">
        <w:rPr>
          <w:color w:val="000000"/>
        </w:rPr>
        <w:t>Экскурсия по Минску да и простое знакомство с Минском будет неполным без посещения этого памятника.</w:t>
      </w:r>
    </w:p>
    <w:p w:rsidR="00DB7E7F" w:rsidRPr="00251E5E" w:rsidRDefault="00DB7E7F" w:rsidP="00DB7E7F">
      <w:pPr>
        <w:spacing w:after="0" w:line="240" w:lineRule="auto"/>
        <w:ind w:right="-82" w:firstLine="709"/>
        <w:jc w:val="both"/>
        <w:rPr>
          <w:rFonts w:ascii="Times New Roman" w:hAnsi="Times New Roman"/>
          <w:sz w:val="24"/>
          <w:szCs w:val="24"/>
        </w:rPr>
      </w:pPr>
    </w:p>
    <w:p w:rsidR="00DB7E7F" w:rsidRPr="00251E5E" w:rsidRDefault="00DB7E7F" w:rsidP="00DB7E7F">
      <w:pPr>
        <w:spacing w:after="0" w:line="240" w:lineRule="auto"/>
        <w:ind w:right="-82"/>
        <w:jc w:val="both"/>
        <w:rPr>
          <w:rFonts w:ascii="Times New Roman" w:hAnsi="Times New Roman"/>
          <w:sz w:val="24"/>
          <w:szCs w:val="24"/>
        </w:rPr>
      </w:pPr>
    </w:p>
    <w:p w:rsidR="007F0AE5" w:rsidRPr="00251E5E" w:rsidRDefault="007F0AE5">
      <w:pPr>
        <w:rPr>
          <w:sz w:val="24"/>
          <w:szCs w:val="24"/>
        </w:rPr>
      </w:pPr>
    </w:p>
    <w:sectPr w:rsidR="007F0AE5" w:rsidRPr="00251E5E" w:rsidSect="00E73E2F">
      <w:footerReference w:type="even" r:id="rId22"/>
      <w:footerReference w:type="default" r:id="rId23"/>
      <w:pgSz w:w="11906" w:h="16838"/>
      <w:pgMar w:top="1134" w:right="567" w:bottom="1134"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37CDB" w:rsidRDefault="00237CDB" w:rsidP="00863FB9">
      <w:pPr>
        <w:spacing w:after="0" w:line="240" w:lineRule="auto"/>
      </w:pPr>
      <w:r>
        <w:separator/>
      </w:r>
    </w:p>
  </w:endnote>
  <w:endnote w:type="continuationSeparator" w:id="0">
    <w:p w:rsidR="00237CDB" w:rsidRDefault="00237CDB" w:rsidP="00863FB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07A82" w:rsidRDefault="00B9568A" w:rsidP="00014180">
    <w:pPr>
      <w:pStyle w:val="a3"/>
      <w:framePr w:wrap="around" w:vAnchor="text" w:hAnchor="margin" w:xAlign="center" w:y="1"/>
      <w:rPr>
        <w:rStyle w:val="a5"/>
      </w:rPr>
    </w:pPr>
    <w:r>
      <w:rPr>
        <w:rStyle w:val="a5"/>
      </w:rPr>
      <w:fldChar w:fldCharType="begin"/>
    </w:r>
    <w:r w:rsidR="00DB7E7F">
      <w:rPr>
        <w:rStyle w:val="a5"/>
      </w:rPr>
      <w:instrText xml:space="preserve">PAGE  </w:instrText>
    </w:r>
    <w:r>
      <w:rPr>
        <w:rStyle w:val="a5"/>
      </w:rPr>
      <w:fldChar w:fldCharType="end"/>
    </w:r>
  </w:p>
  <w:p w:rsidR="00507A82" w:rsidRDefault="00237CDB">
    <w:pPr>
      <w:pStyle w:val="a3"/>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07A82" w:rsidRDefault="00B9568A" w:rsidP="00014180">
    <w:pPr>
      <w:pStyle w:val="a3"/>
      <w:framePr w:wrap="around" w:vAnchor="text" w:hAnchor="margin" w:xAlign="center" w:y="1"/>
      <w:rPr>
        <w:rStyle w:val="a5"/>
      </w:rPr>
    </w:pPr>
    <w:r>
      <w:rPr>
        <w:rStyle w:val="a5"/>
      </w:rPr>
      <w:fldChar w:fldCharType="begin"/>
    </w:r>
    <w:r w:rsidR="00DB7E7F">
      <w:rPr>
        <w:rStyle w:val="a5"/>
      </w:rPr>
      <w:instrText xml:space="preserve">PAGE  </w:instrText>
    </w:r>
    <w:r>
      <w:rPr>
        <w:rStyle w:val="a5"/>
      </w:rPr>
      <w:fldChar w:fldCharType="separate"/>
    </w:r>
    <w:r w:rsidR="00EA7FCE">
      <w:rPr>
        <w:rStyle w:val="a5"/>
        <w:noProof/>
      </w:rPr>
      <w:t>1</w:t>
    </w:r>
    <w:r>
      <w:rPr>
        <w:rStyle w:val="a5"/>
      </w:rPr>
      <w:fldChar w:fldCharType="end"/>
    </w:r>
  </w:p>
  <w:p w:rsidR="00507A82" w:rsidRDefault="00237CDB">
    <w:pPr>
      <w:pStyle w:val="a3"/>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37CDB" w:rsidRDefault="00237CDB" w:rsidP="00863FB9">
      <w:pPr>
        <w:spacing w:after="0" w:line="240" w:lineRule="auto"/>
      </w:pPr>
      <w:r>
        <w:separator/>
      </w:r>
    </w:p>
  </w:footnote>
  <w:footnote w:type="continuationSeparator" w:id="0">
    <w:p w:rsidR="00237CDB" w:rsidRDefault="00237CDB" w:rsidP="00863FB9">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C8A1595"/>
    <w:multiLevelType w:val="hybridMultilevel"/>
    <w:tmpl w:val="44F83B40"/>
    <w:lvl w:ilvl="0" w:tplc="A89278F8">
      <w:numFmt w:val="bullet"/>
      <w:lvlText w:val=""/>
      <w:lvlJc w:val="left"/>
      <w:pPr>
        <w:tabs>
          <w:tab w:val="num" w:pos="1069"/>
        </w:tabs>
        <w:ind w:left="1069" w:hanging="360"/>
      </w:pPr>
      <w:rPr>
        <w:rFonts w:ascii="Wingdings" w:eastAsia="Times New Roman" w:hAnsi="Wingdings" w:cs="Times New Roman" w:hint="default"/>
      </w:rPr>
    </w:lvl>
    <w:lvl w:ilvl="1" w:tplc="04190003" w:tentative="1">
      <w:start w:val="1"/>
      <w:numFmt w:val="bullet"/>
      <w:lvlText w:val="o"/>
      <w:lvlJc w:val="left"/>
      <w:pPr>
        <w:tabs>
          <w:tab w:val="num" w:pos="1789"/>
        </w:tabs>
        <w:ind w:left="1789" w:hanging="360"/>
      </w:pPr>
      <w:rPr>
        <w:rFonts w:ascii="Courier New" w:hAnsi="Courier New" w:cs="Courier New" w:hint="default"/>
      </w:rPr>
    </w:lvl>
    <w:lvl w:ilvl="2" w:tplc="04190005" w:tentative="1">
      <w:start w:val="1"/>
      <w:numFmt w:val="bullet"/>
      <w:lvlText w:val=""/>
      <w:lvlJc w:val="left"/>
      <w:pPr>
        <w:tabs>
          <w:tab w:val="num" w:pos="2509"/>
        </w:tabs>
        <w:ind w:left="2509" w:hanging="360"/>
      </w:pPr>
      <w:rPr>
        <w:rFonts w:ascii="Wingdings" w:hAnsi="Wingdings" w:hint="default"/>
      </w:rPr>
    </w:lvl>
    <w:lvl w:ilvl="3" w:tplc="04190001" w:tentative="1">
      <w:start w:val="1"/>
      <w:numFmt w:val="bullet"/>
      <w:lvlText w:val=""/>
      <w:lvlJc w:val="left"/>
      <w:pPr>
        <w:tabs>
          <w:tab w:val="num" w:pos="3229"/>
        </w:tabs>
        <w:ind w:left="3229" w:hanging="360"/>
      </w:pPr>
      <w:rPr>
        <w:rFonts w:ascii="Symbol" w:hAnsi="Symbol" w:hint="default"/>
      </w:rPr>
    </w:lvl>
    <w:lvl w:ilvl="4" w:tplc="04190003" w:tentative="1">
      <w:start w:val="1"/>
      <w:numFmt w:val="bullet"/>
      <w:lvlText w:val="o"/>
      <w:lvlJc w:val="left"/>
      <w:pPr>
        <w:tabs>
          <w:tab w:val="num" w:pos="3949"/>
        </w:tabs>
        <w:ind w:left="3949" w:hanging="360"/>
      </w:pPr>
      <w:rPr>
        <w:rFonts w:ascii="Courier New" w:hAnsi="Courier New" w:cs="Courier New" w:hint="default"/>
      </w:rPr>
    </w:lvl>
    <w:lvl w:ilvl="5" w:tplc="04190005" w:tentative="1">
      <w:start w:val="1"/>
      <w:numFmt w:val="bullet"/>
      <w:lvlText w:val=""/>
      <w:lvlJc w:val="left"/>
      <w:pPr>
        <w:tabs>
          <w:tab w:val="num" w:pos="4669"/>
        </w:tabs>
        <w:ind w:left="4669" w:hanging="360"/>
      </w:pPr>
      <w:rPr>
        <w:rFonts w:ascii="Wingdings" w:hAnsi="Wingdings" w:hint="default"/>
      </w:rPr>
    </w:lvl>
    <w:lvl w:ilvl="6" w:tplc="04190001" w:tentative="1">
      <w:start w:val="1"/>
      <w:numFmt w:val="bullet"/>
      <w:lvlText w:val=""/>
      <w:lvlJc w:val="left"/>
      <w:pPr>
        <w:tabs>
          <w:tab w:val="num" w:pos="5389"/>
        </w:tabs>
        <w:ind w:left="5389" w:hanging="360"/>
      </w:pPr>
      <w:rPr>
        <w:rFonts w:ascii="Symbol" w:hAnsi="Symbol" w:hint="default"/>
      </w:rPr>
    </w:lvl>
    <w:lvl w:ilvl="7" w:tplc="04190003" w:tentative="1">
      <w:start w:val="1"/>
      <w:numFmt w:val="bullet"/>
      <w:lvlText w:val="o"/>
      <w:lvlJc w:val="left"/>
      <w:pPr>
        <w:tabs>
          <w:tab w:val="num" w:pos="6109"/>
        </w:tabs>
        <w:ind w:left="6109" w:hanging="360"/>
      </w:pPr>
      <w:rPr>
        <w:rFonts w:ascii="Courier New" w:hAnsi="Courier New" w:cs="Courier New" w:hint="default"/>
      </w:rPr>
    </w:lvl>
    <w:lvl w:ilvl="8" w:tplc="04190005" w:tentative="1">
      <w:start w:val="1"/>
      <w:numFmt w:val="bullet"/>
      <w:lvlText w:val=""/>
      <w:lvlJc w:val="left"/>
      <w:pPr>
        <w:tabs>
          <w:tab w:val="num" w:pos="6829"/>
        </w:tabs>
        <w:ind w:left="6829" w:hanging="360"/>
      </w:pPr>
      <w:rPr>
        <w:rFonts w:ascii="Wingdings" w:hAnsi="Wingdings" w:hint="default"/>
      </w:rPr>
    </w:lvl>
  </w:abstractNum>
  <w:abstractNum w:abstractNumId="1">
    <w:nsid w:val="7365472C"/>
    <w:multiLevelType w:val="multilevel"/>
    <w:tmpl w:val="2EC20DA8"/>
    <w:lvl w:ilvl="0">
      <w:start w:val="1"/>
      <w:numFmt w:val="bullet"/>
      <w:lvlText w:val=""/>
      <w:lvlJc w:val="left"/>
      <w:pPr>
        <w:tabs>
          <w:tab w:val="num" w:pos="0"/>
        </w:tabs>
        <w:ind w:left="0" w:hanging="360"/>
      </w:pPr>
      <w:rPr>
        <w:rFonts w:ascii="Symbol" w:hAnsi="Symbol" w:hint="default"/>
        <w:sz w:val="20"/>
      </w:rPr>
    </w:lvl>
    <w:lvl w:ilvl="1" w:tentative="1">
      <w:start w:val="1"/>
      <w:numFmt w:val="bullet"/>
      <w:lvlText w:val="o"/>
      <w:lvlJc w:val="left"/>
      <w:pPr>
        <w:tabs>
          <w:tab w:val="num" w:pos="720"/>
        </w:tabs>
        <w:ind w:left="720" w:hanging="360"/>
      </w:pPr>
      <w:rPr>
        <w:rFonts w:ascii="Courier New" w:hAnsi="Courier New" w:hint="default"/>
        <w:sz w:val="20"/>
      </w:rPr>
    </w:lvl>
    <w:lvl w:ilvl="2" w:tentative="1">
      <w:start w:val="1"/>
      <w:numFmt w:val="bullet"/>
      <w:lvlText w:val=""/>
      <w:lvlJc w:val="left"/>
      <w:pPr>
        <w:tabs>
          <w:tab w:val="num" w:pos="1440"/>
        </w:tabs>
        <w:ind w:left="1440" w:hanging="360"/>
      </w:pPr>
      <w:rPr>
        <w:rFonts w:ascii="Wingdings" w:hAnsi="Wingdings" w:hint="default"/>
        <w:sz w:val="20"/>
      </w:rPr>
    </w:lvl>
    <w:lvl w:ilvl="3" w:tentative="1">
      <w:start w:val="1"/>
      <w:numFmt w:val="bullet"/>
      <w:lvlText w:val=""/>
      <w:lvlJc w:val="left"/>
      <w:pPr>
        <w:tabs>
          <w:tab w:val="num" w:pos="2160"/>
        </w:tabs>
        <w:ind w:left="2160" w:hanging="360"/>
      </w:pPr>
      <w:rPr>
        <w:rFonts w:ascii="Wingdings" w:hAnsi="Wingdings" w:hint="default"/>
        <w:sz w:val="20"/>
      </w:rPr>
    </w:lvl>
    <w:lvl w:ilvl="4" w:tentative="1">
      <w:start w:val="1"/>
      <w:numFmt w:val="bullet"/>
      <w:lvlText w:val=""/>
      <w:lvlJc w:val="left"/>
      <w:pPr>
        <w:tabs>
          <w:tab w:val="num" w:pos="2880"/>
        </w:tabs>
        <w:ind w:left="2880" w:hanging="360"/>
      </w:pPr>
      <w:rPr>
        <w:rFonts w:ascii="Wingdings" w:hAnsi="Wingdings" w:hint="default"/>
        <w:sz w:val="20"/>
      </w:rPr>
    </w:lvl>
    <w:lvl w:ilvl="5" w:tentative="1">
      <w:start w:val="1"/>
      <w:numFmt w:val="bullet"/>
      <w:lvlText w:val=""/>
      <w:lvlJc w:val="left"/>
      <w:pPr>
        <w:tabs>
          <w:tab w:val="num" w:pos="3600"/>
        </w:tabs>
        <w:ind w:left="3600" w:hanging="360"/>
      </w:pPr>
      <w:rPr>
        <w:rFonts w:ascii="Wingdings" w:hAnsi="Wingdings" w:hint="default"/>
        <w:sz w:val="20"/>
      </w:rPr>
    </w:lvl>
    <w:lvl w:ilvl="6" w:tentative="1">
      <w:start w:val="1"/>
      <w:numFmt w:val="bullet"/>
      <w:lvlText w:val=""/>
      <w:lvlJc w:val="left"/>
      <w:pPr>
        <w:tabs>
          <w:tab w:val="num" w:pos="4320"/>
        </w:tabs>
        <w:ind w:left="4320" w:hanging="360"/>
      </w:pPr>
      <w:rPr>
        <w:rFonts w:ascii="Wingdings" w:hAnsi="Wingdings" w:hint="default"/>
        <w:sz w:val="20"/>
      </w:rPr>
    </w:lvl>
    <w:lvl w:ilvl="7" w:tentative="1">
      <w:start w:val="1"/>
      <w:numFmt w:val="bullet"/>
      <w:lvlText w:val=""/>
      <w:lvlJc w:val="left"/>
      <w:pPr>
        <w:tabs>
          <w:tab w:val="num" w:pos="5040"/>
        </w:tabs>
        <w:ind w:left="5040" w:hanging="360"/>
      </w:pPr>
      <w:rPr>
        <w:rFonts w:ascii="Wingdings" w:hAnsi="Wingdings" w:hint="default"/>
        <w:sz w:val="20"/>
      </w:rPr>
    </w:lvl>
    <w:lvl w:ilvl="8" w:tentative="1">
      <w:start w:val="1"/>
      <w:numFmt w:val="bullet"/>
      <w:lvlText w:val=""/>
      <w:lvlJc w:val="left"/>
      <w:pPr>
        <w:tabs>
          <w:tab w:val="num" w:pos="5760"/>
        </w:tabs>
        <w:ind w:left="5760" w:hanging="360"/>
      </w:pPr>
      <w:rPr>
        <w:rFonts w:ascii="Wingdings" w:hAnsi="Wingdings" w:hint="default"/>
        <w:sz w:val="20"/>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8"/>
  <w:defaultTabStop w:val="708"/>
  <w:characterSpacingControl w:val="doNotCompress"/>
  <w:footnotePr>
    <w:footnote w:id="-1"/>
    <w:footnote w:id="0"/>
  </w:footnotePr>
  <w:endnotePr>
    <w:endnote w:id="-1"/>
    <w:endnote w:id="0"/>
  </w:endnotePr>
  <w:compat/>
  <w:rsids>
    <w:rsidRoot w:val="00DB7E7F"/>
    <w:rsid w:val="000115E8"/>
    <w:rsid w:val="00237CDB"/>
    <w:rsid w:val="00251E5E"/>
    <w:rsid w:val="00444E08"/>
    <w:rsid w:val="007F0AE5"/>
    <w:rsid w:val="00863FB9"/>
    <w:rsid w:val="0088529E"/>
    <w:rsid w:val="00B9568A"/>
    <w:rsid w:val="00DB7E7F"/>
    <w:rsid w:val="00EA7FCE"/>
    <w:rsid w:val="00FC30C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0" w:unhideWhenUsed="0" w:qFormat="1"/>
    <w:lsdException w:name="Emphasis" w:semiHidden="0" w:uiPriority="0" w:unhideWhenUsed="0" w:qFormat="1"/>
    <w:lsdException w:name="Normal (Web)" w:uiPriority="0"/>
    <w:lsdException w:name="HTML Cite"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B7E7F"/>
    <w:rPr>
      <w:rFonts w:ascii="Calibri" w:eastAsia="Calibri" w:hAnsi="Calibri" w:cs="Times New Roman"/>
    </w:rPr>
  </w:style>
  <w:style w:type="paragraph" w:styleId="3">
    <w:name w:val="heading 3"/>
    <w:basedOn w:val="a"/>
    <w:next w:val="a"/>
    <w:link w:val="30"/>
    <w:qFormat/>
    <w:rsid w:val="00DB7E7F"/>
    <w:pPr>
      <w:keepNext/>
      <w:spacing w:before="240" w:after="60" w:line="240" w:lineRule="auto"/>
      <w:outlineLvl w:val="2"/>
    </w:pPr>
    <w:rPr>
      <w:rFonts w:ascii="Arial" w:eastAsia="Times New Roman" w:hAnsi="Arial" w:cs="Arial"/>
      <w:b/>
      <w:bCs/>
      <w:sz w:val="26"/>
      <w:szCs w:val="26"/>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rsid w:val="00DB7E7F"/>
    <w:rPr>
      <w:rFonts w:ascii="Arial" w:eastAsia="Times New Roman" w:hAnsi="Arial" w:cs="Arial"/>
      <w:b/>
      <w:bCs/>
      <w:sz w:val="26"/>
      <w:szCs w:val="26"/>
      <w:lang w:eastAsia="ru-RU"/>
    </w:rPr>
  </w:style>
  <w:style w:type="paragraph" w:styleId="a3">
    <w:name w:val="footer"/>
    <w:basedOn w:val="a"/>
    <w:link w:val="a4"/>
    <w:rsid w:val="00DB7E7F"/>
    <w:pPr>
      <w:tabs>
        <w:tab w:val="center" w:pos="4677"/>
        <w:tab w:val="right" w:pos="9355"/>
      </w:tabs>
    </w:pPr>
  </w:style>
  <w:style w:type="character" w:customStyle="1" w:styleId="a4">
    <w:name w:val="Нижний колонтитул Знак"/>
    <w:basedOn w:val="a0"/>
    <w:link w:val="a3"/>
    <w:rsid w:val="00DB7E7F"/>
    <w:rPr>
      <w:rFonts w:ascii="Calibri" w:eastAsia="Calibri" w:hAnsi="Calibri" w:cs="Times New Roman"/>
    </w:rPr>
  </w:style>
  <w:style w:type="character" w:styleId="a5">
    <w:name w:val="page number"/>
    <w:basedOn w:val="a0"/>
    <w:rsid w:val="00DB7E7F"/>
  </w:style>
  <w:style w:type="paragraph" w:styleId="a6">
    <w:name w:val="Normal (Web)"/>
    <w:basedOn w:val="a"/>
    <w:semiHidden/>
    <w:unhideWhenUsed/>
    <w:rsid w:val="00DB7E7F"/>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c1">
    <w:name w:val="c1"/>
    <w:rsid w:val="00DB7E7F"/>
  </w:style>
  <w:style w:type="character" w:customStyle="1" w:styleId="31">
    <w:name w:val="Основной текст (3)_"/>
    <w:basedOn w:val="a0"/>
    <w:link w:val="32"/>
    <w:locked/>
    <w:rsid w:val="00DB7E7F"/>
    <w:rPr>
      <w:b/>
      <w:bCs/>
      <w:i/>
      <w:iCs/>
      <w:spacing w:val="-10"/>
      <w:sz w:val="29"/>
      <w:szCs w:val="29"/>
      <w:shd w:val="clear" w:color="auto" w:fill="FFFFFF"/>
    </w:rPr>
  </w:style>
  <w:style w:type="paragraph" w:customStyle="1" w:styleId="32">
    <w:name w:val="Основной текст (3)"/>
    <w:basedOn w:val="a"/>
    <w:link w:val="31"/>
    <w:rsid w:val="00DB7E7F"/>
    <w:pPr>
      <w:widowControl w:val="0"/>
      <w:shd w:val="clear" w:color="auto" w:fill="FFFFFF"/>
      <w:spacing w:before="420" w:after="0" w:line="336" w:lineRule="exact"/>
    </w:pPr>
    <w:rPr>
      <w:rFonts w:asciiTheme="minorHAnsi" w:eastAsiaTheme="minorHAnsi" w:hAnsiTheme="minorHAnsi" w:cstheme="minorBidi"/>
      <w:b/>
      <w:bCs/>
      <w:i/>
      <w:iCs/>
      <w:spacing w:val="-10"/>
      <w:sz w:val="29"/>
      <w:szCs w:val="29"/>
    </w:rPr>
  </w:style>
  <w:style w:type="character" w:styleId="a7">
    <w:name w:val="Emphasis"/>
    <w:basedOn w:val="a0"/>
    <w:qFormat/>
    <w:rsid w:val="00DB7E7F"/>
    <w:rPr>
      <w:i/>
      <w:iCs/>
    </w:rPr>
  </w:style>
  <w:style w:type="character" w:styleId="a8">
    <w:name w:val="Strong"/>
    <w:basedOn w:val="a0"/>
    <w:qFormat/>
    <w:rsid w:val="00DB7E7F"/>
    <w:rPr>
      <w:b/>
      <w:bCs/>
    </w:rPr>
  </w:style>
  <w:style w:type="character" w:styleId="a9">
    <w:name w:val="Hyperlink"/>
    <w:basedOn w:val="a0"/>
    <w:rsid w:val="00DB7E7F"/>
    <w:rPr>
      <w:color w:val="0000FF"/>
      <w:u w:val="single"/>
    </w:rPr>
  </w:style>
  <w:style w:type="character" w:customStyle="1" w:styleId="apple-converted-space">
    <w:name w:val="apple-converted-space"/>
    <w:basedOn w:val="a0"/>
    <w:rsid w:val="00DB7E7F"/>
  </w:style>
  <w:style w:type="character" w:styleId="HTML">
    <w:name w:val="HTML Cite"/>
    <w:basedOn w:val="a0"/>
    <w:unhideWhenUsed/>
    <w:rsid w:val="00DB7E7F"/>
    <w:rPr>
      <w:i/>
      <w:i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attvajob.ru/persona/anri-diunan-osnovatel-krasnogo-kresta" TargetMode="External"/><Relationship Id="rId13" Type="http://schemas.openxmlformats.org/officeDocument/2006/relationships/image" Target="media/image3.jpeg"/><Relationship Id="rId18" Type="http://schemas.openxmlformats.org/officeDocument/2006/relationships/hyperlink" Target="http://rupoem.ru/" TargetMode="External"/><Relationship Id="rId3" Type="http://schemas.openxmlformats.org/officeDocument/2006/relationships/settings" Target="settings.xml"/><Relationship Id="rId21" Type="http://schemas.openxmlformats.org/officeDocument/2006/relationships/hyperlink" Target="http://by.holiday.by/skarb/729" TargetMode="External"/><Relationship Id="rId7" Type="http://schemas.openxmlformats.org/officeDocument/2006/relationships/hyperlink" Target="https://www.stihi.ru/avtor/emilya1" TargetMode="External"/><Relationship Id="rId12" Type="http://schemas.openxmlformats.org/officeDocument/2006/relationships/image" Target="media/image2.jpeg"/><Relationship Id="rId17" Type="http://schemas.openxmlformats.org/officeDocument/2006/relationships/hyperlink" Target="https://www.stihi.ru/%202013.06/30/8727" TargetMode="Externa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file:///C:\%20&#1041;&#1077;&#1088;&#1085;&#1072;&#1088;&#1076;" TargetMode="External"/><Relationship Id="rId20" Type="http://schemas.openxmlformats.org/officeDocument/2006/relationships/hyperlink" Target="http://rupoem.ru/okudzhava/all.aspx"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attvajob.ru/persona/anri-diunan-osnovatel-krasnogo-kresta" TargetMode="External"/><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s://www.stihi.ru/avtor/emilya1" TargetMode="External"/><Relationship Id="rId23" Type="http://schemas.openxmlformats.org/officeDocument/2006/relationships/footer" Target="footer2.xml"/><Relationship Id="rId10" Type="http://schemas.openxmlformats.org/officeDocument/2006/relationships/image" Target="https://upload.wikimedia.org/wikipedia/commons/3/38/Henry_Dunant-young.jpg" TargetMode="External"/><Relationship Id="rId19" Type="http://schemas.openxmlformats.org/officeDocument/2006/relationships/hyperlink" Target="http://rupoem.ru/gamzatov" TargetMode="External"/><Relationship Id="rId4" Type="http://schemas.openxmlformats.org/officeDocument/2006/relationships/webSettings" Target="webSettings.xml"/><Relationship Id="rId9" Type="http://schemas.openxmlformats.org/officeDocument/2006/relationships/image" Target="media/image1.jpeg"/><Relationship Id="rId14" Type="http://schemas.openxmlformats.org/officeDocument/2006/relationships/image" Target="http://img-fotki.yandex.ru/get/6311/35721275.52/0_75a9b_5c63d5ee_XL.jpg" TargetMode="External"/><Relationship Id="rId22"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10</Pages>
  <Words>3696</Words>
  <Characters>21071</Characters>
  <Application>Microsoft Office Word</Application>
  <DocSecurity>0</DocSecurity>
  <Lines>175</Lines>
  <Paragraphs>49</Paragraphs>
  <ScaleCrop>false</ScaleCrop>
  <Company/>
  <LinksUpToDate>false</LinksUpToDate>
  <CharactersWithSpaces>24718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denispytalev228@outlook.com</dc:creator>
  <cp:lastModifiedBy>denispytalev228@outlook.com</cp:lastModifiedBy>
  <cp:revision>4</cp:revision>
  <dcterms:created xsi:type="dcterms:W3CDTF">2022-04-11T05:48:00Z</dcterms:created>
  <dcterms:modified xsi:type="dcterms:W3CDTF">2022-04-11T05:57:00Z</dcterms:modified>
</cp:coreProperties>
</file>